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B954F" w14:textId="1B0F61B0" w:rsidR="009C0AB3" w:rsidRDefault="009D0F58">
      <w:pPr>
        <w:rPr>
          <w:rFonts w:ascii="Times New Roman" w:hAnsi="Times New Roman"/>
        </w:rPr>
      </w:pPr>
      <w:r w:rsidRPr="001472BF">
        <w:rPr>
          <w:rFonts w:ascii="Times New Roman" w:hAnsi="Times New Roman"/>
        </w:rPr>
        <w:t>For</w:t>
      </w:r>
      <w:r w:rsidR="00D208B3">
        <w:rPr>
          <w:rFonts w:ascii="Times New Roman" w:hAnsi="Times New Roman"/>
        </w:rPr>
        <w:t xml:space="preserve"> the philosopher</w:t>
      </w:r>
      <w:r w:rsidRPr="001472BF">
        <w:rPr>
          <w:rFonts w:ascii="Times New Roman" w:hAnsi="Times New Roman"/>
        </w:rPr>
        <w:t xml:space="preserve"> </w:t>
      </w:r>
      <w:proofErr w:type="spellStart"/>
      <w:r w:rsidRPr="001472BF">
        <w:rPr>
          <w:rFonts w:ascii="Times New Roman" w:hAnsi="Times New Roman"/>
        </w:rPr>
        <w:t>Levinas</w:t>
      </w:r>
      <w:proofErr w:type="spellEnd"/>
      <w:r w:rsidRPr="001472BF">
        <w:rPr>
          <w:rFonts w:ascii="Times New Roman" w:hAnsi="Times New Roman"/>
        </w:rPr>
        <w:t>, “The being that expresses itself imposes itself, but does so precisely by appealing to me with its destitution and nudity—its hunger—without my being able to be deaf to that appeal” (</w:t>
      </w:r>
      <w:proofErr w:type="spellStart"/>
      <w:r w:rsidRPr="001472BF">
        <w:rPr>
          <w:rFonts w:ascii="Times New Roman" w:hAnsi="Times New Roman"/>
        </w:rPr>
        <w:t>Levinas</w:t>
      </w:r>
      <w:proofErr w:type="spellEnd"/>
      <w:r w:rsidRPr="001472BF">
        <w:rPr>
          <w:rFonts w:ascii="Times New Roman" w:hAnsi="Times New Roman"/>
        </w:rPr>
        <w:t xml:space="preserve"> </w:t>
      </w:r>
      <w:r w:rsidRPr="002A096F">
        <w:rPr>
          <w:rFonts w:ascii="Times New Roman" w:hAnsi="Times New Roman"/>
          <w:i/>
        </w:rPr>
        <w:t>Totality and Infinity</w:t>
      </w:r>
      <w:r>
        <w:rPr>
          <w:rFonts w:ascii="Times New Roman" w:hAnsi="Times New Roman"/>
        </w:rPr>
        <w:t xml:space="preserve"> </w:t>
      </w:r>
      <w:r w:rsidRPr="001472BF">
        <w:rPr>
          <w:rFonts w:ascii="Times New Roman" w:hAnsi="Times New Roman"/>
        </w:rPr>
        <w:t>200).</w:t>
      </w:r>
    </w:p>
    <w:p w14:paraId="213BC22E" w14:textId="77777777" w:rsidR="009D0F58" w:rsidRDefault="009D0F58" w:rsidP="009D0F58">
      <w:pPr>
        <w:spacing w:after="240"/>
        <w:rPr>
          <w:rFonts w:ascii="Times" w:eastAsia="Times New Roman" w:hAnsi="Times" w:cs="Times New Roman"/>
          <w:sz w:val="20"/>
          <w:szCs w:val="20"/>
          <w:lang w:eastAsia="en-US"/>
        </w:rPr>
      </w:pPr>
    </w:p>
    <w:p w14:paraId="0C952752" w14:textId="77777777" w:rsidR="009D0F58" w:rsidRPr="009D0F58" w:rsidRDefault="009D0F58" w:rsidP="009D0F58">
      <w:pPr>
        <w:spacing w:after="240"/>
        <w:rPr>
          <w:rFonts w:ascii="Times" w:eastAsia="Times New Roman" w:hAnsi="Times" w:cs="Times New Roman"/>
          <w:sz w:val="20"/>
          <w:szCs w:val="20"/>
          <w:lang w:eastAsia="en-US"/>
        </w:rPr>
      </w:pPr>
      <w:r w:rsidRPr="009D0F58">
        <w:rPr>
          <w:rFonts w:ascii="Times" w:eastAsia="Times New Roman" w:hAnsi="Times" w:cs="Times New Roman"/>
          <w:sz w:val="20"/>
          <w:szCs w:val="20"/>
          <w:lang w:eastAsia="en-US"/>
        </w:rPr>
        <w:t xml:space="preserve">Torah Portion, Rosh Hashanah (Second Day) </w:t>
      </w:r>
    </w:p>
    <w:p w14:paraId="511228A4"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sz w:val="20"/>
          <w:szCs w:val="20"/>
          <w:vertAlign w:val="superscript"/>
          <w:lang w:eastAsia="en-US"/>
        </w:rPr>
        <w:t>6</w:t>
      </w:r>
      <w:r w:rsidRPr="009D0F58">
        <w:rPr>
          <w:rFonts w:ascii="Times" w:hAnsi="Times" w:cs="Times New Roman"/>
          <w:sz w:val="20"/>
          <w:szCs w:val="20"/>
          <w:lang w:eastAsia="en-US"/>
        </w:rPr>
        <w:t xml:space="preserve"> Abraham took the wood for the burnt offering and put it on his son Isaac. He himself took the firestone and the knife; and the two walked off together. </w:t>
      </w:r>
      <w:r w:rsidRPr="009D0F58">
        <w:rPr>
          <w:rFonts w:ascii="Times" w:hAnsi="Times" w:cs="Times New Roman"/>
          <w:sz w:val="20"/>
          <w:szCs w:val="20"/>
          <w:vertAlign w:val="superscript"/>
          <w:lang w:eastAsia="en-US"/>
        </w:rPr>
        <w:t>7</w:t>
      </w:r>
      <w:r w:rsidRPr="009D0F58">
        <w:rPr>
          <w:rFonts w:ascii="Times" w:hAnsi="Times" w:cs="Times New Roman"/>
          <w:sz w:val="20"/>
          <w:szCs w:val="20"/>
          <w:lang w:eastAsia="en-US"/>
        </w:rPr>
        <w:t xml:space="preserve"> Then Isaac said to his father Abraham, "Father!" And he answered, "Yes, my son." And he said, "Here are the firestone and the wood; but where is the sheep for the burnt offering?" </w:t>
      </w:r>
      <w:r w:rsidRPr="009D0F58">
        <w:rPr>
          <w:rFonts w:ascii="Times" w:hAnsi="Times" w:cs="Times New Roman"/>
          <w:sz w:val="20"/>
          <w:szCs w:val="20"/>
          <w:vertAlign w:val="superscript"/>
          <w:lang w:eastAsia="en-US"/>
        </w:rPr>
        <w:t>8</w:t>
      </w:r>
      <w:r w:rsidRPr="009D0F58">
        <w:rPr>
          <w:rFonts w:ascii="Times" w:hAnsi="Times" w:cs="Times New Roman"/>
          <w:sz w:val="20"/>
          <w:szCs w:val="20"/>
          <w:lang w:eastAsia="en-US"/>
        </w:rPr>
        <w:t xml:space="preserve"> And Abraham said, "God will see to the sheep for His burnt offering, my son." And the two of them walked on together. </w:t>
      </w:r>
    </w:p>
    <w:p w14:paraId="40ADE9BB" w14:textId="77777777" w:rsidR="009D0F58" w:rsidRDefault="009D0F58" w:rsidP="009D0F58">
      <w:pPr>
        <w:rPr>
          <w:rFonts w:ascii="Times" w:hAnsi="Times" w:cs="Times New Roman"/>
          <w:sz w:val="20"/>
          <w:szCs w:val="20"/>
          <w:lang w:eastAsia="en-US"/>
        </w:rPr>
      </w:pPr>
      <w:r w:rsidRPr="009D0F58">
        <w:rPr>
          <w:rFonts w:ascii="Times" w:eastAsia="Times New Roman" w:hAnsi="Times" w:cs="Times New Roman"/>
          <w:sz w:val="20"/>
          <w:szCs w:val="20"/>
          <w:lang w:eastAsia="en-US"/>
        </w:rPr>
        <w:t> </w:t>
      </w:r>
      <w:r w:rsidRPr="009D0F58">
        <w:rPr>
          <w:rFonts w:ascii="Times" w:hAnsi="Times" w:cs="Times New Roman"/>
          <w:sz w:val="20"/>
          <w:szCs w:val="20"/>
          <w:lang w:eastAsia="en-US"/>
        </w:rPr>
        <w:t xml:space="preserve">Then an angel of the Lord called to him from heaven: "Abraham! Abraham!" And he answered, "Here I am." </w:t>
      </w:r>
      <w:r w:rsidRPr="009D0F58">
        <w:rPr>
          <w:rFonts w:ascii="Times" w:hAnsi="Times" w:cs="Times New Roman"/>
          <w:sz w:val="20"/>
          <w:szCs w:val="20"/>
          <w:vertAlign w:val="superscript"/>
          <w:lang w:eastAsia="en-US"/>
        </w:rPr>
        <w:t>12</w:t>
      </w:r>
      <w:r w:rsidRPr="009D0F58">
        <w:rPr>
          <w:rFonts w:ascii="Times" w:hAnsi="Times" w:cs="Times New Roman"/>
          <w:sz w:val="20"/>
          <w:szCs w:val="20"/>
          <w:lang w:eastAsia="en-US"/>
        </w:rPr>
        <w:t xml:space="preserve"> And he said, "Do not raise your hand against the boy, or do anything to him. For now I know that you fear God, since you have not withheld your son, your favored one, from </w:t>
      </w:r>
      <w:proofErr w:type="gramStart"/>
      <w:r w:rsidRPr="009D0F58">
        <w:rPr>
          <w:rFonts w:ascii="Times" w:hAnsi="Times" w:cs="Times New Roman"/>
          <w:sz w:val="20"/>
          <w:szCs w:val="20"/>
          <w:lang w:eastAsia="en-US"/>
        </w:rPr>
        <w:t>Me</w:t>
      </w:r>
      <w:proofErr w:type="gramEnd"/>
      <w:r w:rsidRPr="009D0F58">
        <w:rPr>
          <w:rFonts w:ascii="Times" w:hAnsi="Times" w:cs="Times New Roman"/>
          <w:sz w:val="20"/>
          <w:szCs w:val="20"/>
          <w:lang w:eastAsia="en-US"/>
        </w:rPr>
        <w:t>."</w:t>
      </w:r>
    </w:p>
    <w:p w14:paraId="6AEC6FB7" w14:textId="77777777" w:rsidR="00F52581" w:rsidRDefault="00F52581" w:rsidP="009D0F58">
      <w:pPr>
        <w:rPr>
          <w:rFonts w:ascii="Times" w:hAnsi="Times" w:cs="Times New Roman"/>
          <w:sz w:val="20"/>
          <w:szCs w:val="20"/>
          <w:lang w:eastAsia="en-US"/>
        </w:rPr>
      </w:pPr>
    </w:p>
    <w:p w14:paraId="0B86B5F2" w14:textId="77777777" w:rsidR="00F52581" w:rsidRDefault="00AC0038" w:rsidP="009D0F58">
      <w:pPr>
        <w:rPr>
          <w:rFonts w:ascii="Times" w:hAnsi="Times" w:cs="Times New Roman"/>
          <w:sz w:val="20"/>
          <w:szCs w:val="20"/>
          <w:lang w:eastAsia="en-US"/>
        </w:rPr>
      </w:pPr>
      <w:r>
        <w:rPr>
          <w:rFonts w:ascii="Times" w:hAnsi="Times" w:cs="Times New Roman"/>
          <w:sz w:val="20"/>
          <w:szCs w:val="20"/>
          <w:lang w:eastAsia="en-US"/>
        </w:rPr>
        <w:t xml:space="preserve">To read this through </w:t>
      </w:r>
      <w:proofErr w:type="spellStart"/>
      <w:r>
        <w:rPr>
          <w:rFonts w:ascii="Times" w:hAnsi="Times" w:cs="Times New Roman"/>
          <w:sz w:val="20"/>
          <w:szCs w:val="20"/>
          <w:lang w:eastAsia="en-US"/>
        </w:rPr>
        <w:t>Levinas’s</w:t>
      </w:r>
      <w:proofErr w:type="spellEnd"/>
      <w:r>
        <w:rPr>
          <w:rFonts w:ascii="Times" w:hAnsi="Times" w:cs="Times New Roman"/>
          <w:sz w:val="20"/>
          <w:szCs w:val="20"/>
          <w:lang w:eastAsia="en-US"/>
        </w:rPr>
        <w:t xml:space="preserve"> words is to see Isaac’s words and the angel’s words calling out to Abraham as being appeals marked by utter destitution and nudity, as he says. The question Isaac asks is then loaded, not with curiosity and neutrality, but a deeper apprehension for what they are doing. He sees the essentials, the flint and the kindling, and the absence of the sacrificial lamb. The framing of his question begins when he walks off with his father, the person he calls out as </w:t>
      </w:r>
      <w:proofErr w:type="gramStart"/>
      <w:r>
        <w:rPr>
          <w:rFonts w:ascii="Times" w:hAnsi="Times" w:cs="Times New Roman"/>
          <w:sz w:val="20"/>
          <w:szCs w:val="20"/>
          <w:lang w:eastAsia="en-US"/>
        </w:rPr>
        <w:t>Father</w:t>
      </w:r>
      <w:proofErr w:type="gramEnd"/>
      <w:r>
        <w:rPr>
          <w:rFonts w:ascii="Times" w:hAnsi="Times" w:cs="Times New Roman"/>
          <w:sz w:val="20"/>
          <w:szCs w:val="20"/>
          <w:lang w:eastAsia="en-US"/>
        </w:rPr>
        <w:t xml:space="preserve">, and it ends as they continue to walk on. Abraham answered his son as best he could, reassuring him that he was indeed a father who answered a son, and who knew what they were doing, was very sure of it. But behind the son’s appeal and father’s answer </w:t>
      </w:r>
      <w:proofErr w:type="gramStart"/>
      <w:r>
        <w:rPr>
          <w:rFonts w:ascii="Times" w:hAnsi="Times" w:cs="Times New Roman"/>
          <w:sz w:val="20"/>
          <w:szCs w:val="20"/>
          <w:lang w:eastAsia="en-US"/>
        </w:rPr>
        <w:t>lay</w:t>
      </w:r>
      <w:proofErr w:type="gramEnd"/>
      <w:r>
        <w:rPr>
          <w:rFonts w:ascii="Times" w:hAnsi="Times" w:cs="Times New Roman"/>
          <w:sz w:val="20"/>
          <w:szCs w:val="20"/>
          <w:lang w:eastAsia="en-US"/>
        </w:rPr>
        <w:t xml:space="preserve"> an unasked question and unanswered response, namely, what are we doing, and, it will be ok.</w:t>
      </w:r>
    </w:p>
    <w:p w14:paraId="49FEBF22" w14:textId="77777777" w:rsidR="00AC0038" w:rsidRDefault="00AC0038" w:rsidP="009D0F58">
      <w:pPr>
        <w:rPr>
          <w:rFonts w:ascii="Times" w:hAnsi="Times" w:cs="Times New Roman"/>
          <w:sz w:val="20"/>
          <w:szCs w:val="20"/>
          <w:lang w:eastAsia="en-US"/>
        </w:rPr>
      </w:pPr>
    </w:p>
    <w:p w14:paraId="4CF75A5C" w14:textId="227C266F" w:rsidR="00AC0038" w:rsidRDefault="00AC0038" w:rsidP="009D0F58">
      <w:pPr>
        <w:rPr>
          <w:rFonts w:ascii="Times" w:hAnsi="Times" w:cs="Times New Roman"/>
          <w:sz w:val="20"/>
          <w:szCs w:val="20"/>
          <w:lang w:eastAsia="en-US"/>
        </w:rPr>
      </w:pPr>
      <w:r>
        <w:rPr>
          <w:rFonts w:ascii="Times" w:hAnsi="Times" w:cs="Times New Roman"/>
          <w:sz w:val="20"/>
          <w:szCs w:val="20"/>
          <w:lang w:eastAsia="en-US"/>
        </w:rPr>
        <w:t xml:space="preserve">If this moment is to be the key moment for our religion, it can only be if that question doesn’t come easily or the response as a dodge, but rather a total listening and speaking. Abraham is not </w:t>
      </w:r>
      <w:r w:rsidR="008673D2">
        <w:rPr>
          <w:rFonts w:ascii="Times" w:hAnsi="Times" w:cs="Times New Roman"/>
          <w:sz w:val="20"/>
          <w:szCs w:val="20"/>
          <w:lang w:eastAsia="en-US"/>
        </w:rPr>
        <w:t xml:space="preserve">just </w:t>
      </w:r>
      <w:bookmarkStart w:id="0" w:name="_GoBack"/>
      <w:bookmarkEnd w:id="0"/>
      <w:r>
        <w:rPr>
          <w:rFonts w:ascii="Times" w:hAnsi="Times" w:cs="Times New Roman"/>
          <w:sz w:val="20"/>
          <w:szCs w:val="20"/>
          <w:lang w:eastAsia="en-US"/>
        </w:rPr>
        <w:t>saying, yes, it is I, your father; or, to the angel, yes, I am here, but, I am completely here, I am completely ready. In asking his question, Isaac becomes vulnerable, but remains a son, and thus not alone. The son and the father will complete the act together, or make a passage through total vulnerability together. And in doing so, will enable the second e</w:t>
      </w:r>
      <w:r w:rsidR="000008F4">
        <w:rPr>
          <w:rFonts w:ascii="Times" w:hAnsi="Times" w:cs="Times New Roman"/>
          <w:sz w:val="20"/>
          <w:szCs w:val="20"/>
          <w:lang w:eastAsia="en-US"/>
        </w:rPr>
        <w:t>ncounter with the angel</w:t>
      </w:r>
      <w:r>
        <w:rPr>
          <w:rFonts w:ascii="Times" w:hAnsi="Times" w:cs="Times New Roman"/>
          <w:sz w:val="20"/>
          <w:szCs w:val="20"/>
          <w:lang w:eastAsia="en-US"/>
        </w:rPr>
        <w:t xml:space="preserve"> to occur.</w:t>
      </w:r>
    </w:p>
    <w:p w14:paraId="4852618D" w14:textId="77777777" w:rsidR="00AC0038" w:rsidRDefault="00AC0038" w:rsidP="009D0F58">
      <w:pPr>
        <w:rPr>
          <w:rFonts w:ascii="Times" w:hAnsi="Times" w:cs="Times New Roman"/>
          <w:sz w:val="20"/>
          <w:szCs w:val="20"/>
          <w:lang w:eastAsia="en-US"/>
        </w:rPr>
      </w:pPr>
    </w:p>
    <w:p w14:paraId="1B7527CE" w14:textId="43E95D9E" w:rsidR="00AC0038" w:rsidRDefault="00311A3A" w:rsidP="009D0F58">
      <w:pPr>
        <w:rPr>
          <w:rFonts w:ascii="Times" w:hAnsi="Times" w:cs="Times New Roman"/>
          <w:sz w:val="20"/>
          <w:szCs w:val="20"/>
          <w:lang w:eastAsia="en-US"/>
        </w:rPr>
      </w:pPr>
      <w:r>
        <w:rPr>
          <w:rFonts w:ascii="Times" w:hAnsi="Times" w:cs="Times New Roman"/>
          <w:sz w:val="20"/>
          <w:szCs w:val="20"/>
          <w:lang w:eastAsia="en-US"/>
        </w:rPr>
        <w:t xml:space="preserve">As the angel calls, Abraham, Abraham, Isaac is there, too, listening also to the angel, like his father. Both are included in Abraham’s answer, </w:t>
      </w:r>
      <w:proofErr w:type="spellStart"/>
      <w:r>
        <w:rPr>
          <w:rFonts w:ascii="Times" w:hAnsi="Times" w:cs="Times New Roman"/>
          <w:sz w:val="20"/>
          <w:szCs w:val="20"/>
          <w:lang w:eastAsia="en-US"/>
        </w:rPr>
        <w:t>Hina</w:t>
      </w:r>
      <w:r w:rsidR="000008F4">
        <w:rPr>
          <w:rFonts w:ascii="Times" w:hAnsi="Times" w:cs="Times New Roman"/>
          <w:sz w:val="20"/>
          <w:szCs w:val="20"/>
          <w:lang w:eastAsia="en-US"/>
        </w:rPr>
        <w:t>i</w:t>
      </w:r>
      <w:r>
        <w:rPr>
          <w:rFonts w:ascii="Times" w:hAnsi="Times" w:cs="Times New Roman"/>
          <w:sz w:val="20"/>
          <w:szCs w:val="20"/>
          <w:lang w:eastAsia="en-US"/>
        </w:rPr>
        <w:t>ni</w:t>
      </w:r>
      <w:proofErr w:type="spellEnd"/>
      <w:r>
        <w:rPr>
          <w:rFonts w:ascii="Times" w:hAnsi="Times" w:cs="Times New Roman"/>
          <w:sz w:val="20"/>
          <w:szCs w:val="20"/>
          <w:lang w:eastAsia="en-US"/>
        </w:rPr>
        <w:t xml:space="preserve">, and the angel’s first </w:t>
      </w:r>
      <w:proofErr w:type="gramStart"/>
      <w:r>
        <w:rPr>
          <w:rFonts w:ascii="Times" w:hAnsi="Times" w:cs="Times New Roman"/>
          <w:sz w:val="20"/>
          <w:szCs w:val="20"/>
          <w:lang w:eastAsia="en-US"/>
        </w:rPr>
        <w:t>words</w:t>
      </w:r>
      <w:proofErr w:type="gramEnd"/>
      <w:r>
        <w:rPr>
          <w:rFonts w:ascii="Times" w:hAnsi="Times" w:cs="Times New Roman"/>
          <w:sz w:val="20"/>
          <w:szCs w:val="20"/>
          <w:lang w:eastAsia="en-US"/>
        </w:rPr>
        <w:t xml:space="preserve">, at the cliffhanging moment when Abraham’s hand </w:t>
      </w:r>
      <w:r w:rsidR="000000F4">
        <w:rPr>
          <w:rFonts w:ascii="Times" w:hAnsi="Times" w:cs="Times New Roman"/>
          <w:sz w:val="20"/>
          <w:szCs w:val="20"/>
          <w:lang w:eastAsia="en-US"/>
        </w:rPr>
        <w:t xml:space="preserve">was about to be </w:t>
      </w:r>
      <w:r>
        <w:rPr>
          <w:rFonts w:ascii="Times" w:hAnsi="Times" w:cs="Times New Roman"/>
          <w:sz w:val="20"/>
          <w:szCs w:val="20"/>
          <w:lang w:eastAsia="en-US"/>
        </w:rPr>
        <w:t xml:space="preserve">raised, is stop. Twice the words to stop are iterated, like the call to Abraham: </w:t>
      </w:r>
      <w:proofErr w:type="gramStart"/>
      <w:r>
        <w:rPr>
          <w:rFonts w:ascii="Times" w:hAnsi="Times" w:cs="Times New Roman"/>
          <w:sz w:val="20"/>
          <w:szCs w:val="20"/>
          <w:lang w:eastAsia="en-US"/>
        </w:rPr>
        <w:t>Don’t raise your hand</w:t>
      </w:r>
      <w:proofErr w:type="gramEnd"/>
      <w:r>
        <w:rPr>
          <w:rFonts w:ascii="Times" w:hAnsi="Times" w:cs="Times New Roman"/>
          <w:sz w:val="20"/>
          <w:szCs w:val="20"/>
          <w:lang w:eastAsia="en-US"/>
        </w:rPr>
        <w:t xml:space="preserve">, </w:t>
      </w:r>
      <w:proofErr w:type="gramStart"/>
      <w:r>
        <w:rPr>
          <w:rFonts w:ascii="Times" w:hAnsi="Times" w:cs="Times New Roman"/>
          <w:sz w:val="20"/>
          <w:szCs w:val="20"/>
          <w:lang w:eastAsia="en-US"/>
        </w:rPr>
        <w:t>don’t do anything to him</w:t>
      </w:r>
      <w:proofErr w:type="gramEnd"/>
      <w:r>
        <w:rPr>
          <w:rFonts w:ascii="Times" w:hAnsi="Times" w:cs="Times New Roman"/>
          <w:sz w:val="20"/>
          <w:szCs w:val="20"/>
          <w:lang w:eastAsia="en-US"/>
        </w:rPr>
        <w:t>.</w:t>
      </w:r>
    </w:p>
    <w:p w14:paraId="7884CB8C" w14:textId="77777777" w:rsidR="00311A3A" w:rsidRDefault="00311A3A" w:rsidP="009D0F58">
      <w:pPr>
        <w:rPr>
          <w:rFonts w:ascii="Times" w:hAnsi="Times" w:cs="Times New Roman"/>
          <w:sz w:val="20"/>
          <w:szCs w:val="20"/>
          <w:lang w:eastAsia="en-US"/>
        </w:rPr>
      </w:pPr>
    </w:p>
    <w:p w14:paraId="19819F2A" w14:textId="77777777" w:rsidR="00311A3A" w:rsidRDefault="00311A3A" w:rsidP="009D0F58">
      <w:pPr>
        <w:rPr>
          <w:rFonts w:ascii="Times" w:hAnsi="Times" w:cs="Times New Roman"/>
          <w:sz w:val="20"/>
          <w:szCs w:val="20"/>
          <w:lang w:eastAsia="en-US"/>
        </w:rPr>
      </w:pPr>
      <w:r>
        <w:rPr>
          <w:rFonts w:ascii="Times" w:hAnsi="Times" w:cs="Times New Roman"/>
          <w:sz w:val="20"/>
          <w:szCs w:val="20"/>
          <w:lang w:eastAsia="en-US"/>
        </w:rPr>
        <w:t>If we can stop at this moment, pause before reading on and ending the trial of the father and son, then we are stationed at the point where destitution and nudity, prefigured in Isaac’s question and Abraham’s response, are now brought to the fore and become visible to us. They are caught in a moment the artist is fascinated by, the philosopher is fascinated by, the first perhaps because it is ultimate drama, and the second, at least for Kierkegaard, is because it delineates the contours of faith as supreme, as higher than knowledge.</w:t>
      </w:r>
    </w:p>
    <w:p w14:paraId="1CC3D7EA" w14:textId="77777777" w:rsidR="00311A3A" w:rsidRDefault="00311A3A" w:rsidP="009D0F58">
      <w:pPr>
        <w:rPr>
          <w:rFonts w:ascii="Times" w:hAnsi="Times" w:cs="Times New Roman"/>
          <w:sz w:val="20"/>
          <w:szCs w:val="20"/>
          <w:lang w:eastAsia="en-US"/>
        </w:rPr>
      </w:pPr>
    </w:p>
    <w:p w14:paraId="203EF4B1" w14:textId="77777777" w:rsidR="00311A3A" w:rsidRDefault="00311A3A" w:rsidP="009D0F58">
      <w:pPr>
        <w:rPr>
          <w:rFonts w:ascii="Times" w:hAnsi="Times" w:cs="Times New Roman"/>
          <w:sz w:val="20"/>
          <w:szCs w:val="20"/>
          <w:lang w:eastAsia="en-US"/>
        </w:rPr>
      </w:pPr>
      <w:r>
        <w:rPr>
          <w:rFonts w:ascii="Times" w:hAnsi="Times" w:cs="Times New Roman"/>
          <w:sz w:val="20"/>
          <w:szCs w:val="20"/>
          <w:lang w:eastAsia="en-US"/>
        </w:rPr>
        <w:t xml:space="preserve">But we might want to ask more of it than that and say, what does this moment of destitution and nudity mean for us as Jews. I want to imagine that the only way to have an answer is for us to enter into the space of the </w:t>
      </w:r>
      <w:proofErr w:type="spellStart"/>
      <w:r>
        <w:rPr>
          <w:rFonts w:ascii="Times" w:hAnsi="Times" w:cs="Times New Roman"/>
          <w:sz w:val="20"/>
          <w:szCs w:val="20"/>
          <w:lang w:eastAsia="en-US"/>
        </w:rPr>
        <w:t>hakkidah</w:t>
      </w:r>
      <w:proofErr w:type="spellEnd"/>
      <w:r>
        <w:rPr>
          <w:rFonts w:ascii="Times" w:hAnsi="Times" w:cs="Times New Roman"/>
          <w:sz w:val="20"/>
          <w:szCs w:val="20"/>
          <w:lang w:eastAsia="en-US"/>
        </w:rPr>
        <w:t>, into the person of the actors, the one who appeals and the other who responds.</w:t>
      </w:r>
    </w:p>
    <w:p w14:paraId="2A3DE51F" w14:textId="77777777" w:rsidR="00311A3A" w:rsidRDefault="00311A3A" w:rsidP="009D0F58">
      <w:pPr>
        <w:rPr>
          <w:rFonts w:ascii="Times" w:hAnsi="Times" w:cs="Times New Roman"/>
          <w:sz w:val="20"/>
          <w:szCs w:val="20"/>
          <w:lang w:eastAsia="en-US"/>
        </w:rPr>
      </w:pPr>
    </w:p>
    <w:p w14:paraId="238BA04B" w14:textId="376B607A" w:rsidR="00311A3A" w:rsidRDefault="00311A3A" w:rsidP="009D0F58">
      <w:pPr>
        <w:rPr>
          <w:rFonts w:ascii="Times" w:hAnsi="Times" w:cs="Times New Roman"/>
          <w:sz w:val="20"/>
          <w:szCs w:val="20"/>
          <w:lang w:eastAsia="en-US"/>
        </w:rPr>
      </w:pPr>
      <w:r>
        <w:rPr>
          <w:rFonts w:ascii="Times" w:hAnsi="Times" w:cs="Times New Roman"/>
          <w:sz w:val="20"/>
          <w:szCs w:val="20"/>
          <w:lang w:eastAsia="en-US"/>
        </w:rPr>
        <w:t xml:space="preserve">When I was young, probably around 10 or 12, I asked my father if I could go with a bunch of kids into the city: we lived in Mt Vernon, and there was a train that went directly to grand central station. My father thought about it for a while, and then said, no. I was so </w:t>
      </w:r>
      <w:proofErr w:type="gramStart"/>
      <w:r>
        <w:rPr>
          <w:rFonts w:ascii="Times" w:hAnsi="Times" w:cs="Times New Roman"/>
          <w:sz w:val="20"/>
          <w:szCs w:val="20"/>
          <w:lang w:eastAsia="en-US"/>
        </w:rPr>
        <w:t>disappointed,</w:t>
      </w:r>
      <w:proofErr w:type="gramEnd"/>
      <w:r>
        <w:rPr>
          <w:rFonts w:ascii="Times" w:hAnsi="Times" w:cs="Times New Roman"/>
          <w:sz w:val="20"/>
          <w:szCs w:val="20"/>
          <w:lang w:eastAsia="en-US"/>
        </w:rPr>
        <w:t xml:space="preserve"> I told him I hated him. The next day he didn’t want to come home from work, in the city, he was so unhappy. </w:t>
      </w:r>
      <w:r w:rsidR="00C06B19">
        <w:rPr>
          <w:rFonts w:ascii="Times" w:hAnsi="Times" w:cs="Times New Roman"/>
          <w:sz w:val="20"/>
          <w:szCs w:val="20"/>
          <w:lang w:eastAsia="en-US"/>
        </w:rPr>
        <w:t xml:space="preserve">And I, who had adored my father and called him poppy when I was little, felt ashamed. As it turned out, none of the kids went, although the request would have been less outrageous then in 1955, then now, </w:t>
      </w:r>
      <w:r w:rsidR="002A3137">
        <w:rPr>
          <w:rFonts w:ascii="Times" w:hAnsi="Times" w:cs="Times New Roman"/>
          <w:sz w:val="20"/>
          <w:szCs w:val="20"/>
          <w:lang w:eastAsia="en-US"/>
        </w:rPr>
        <w:t xml:space="preserve">almost </w:t>
      </w:r>
      <w:r w:rsidR="00C06B19">
        <w:rPr>
          <w:rFonts w:ascii="Times" w:hAnsi="Times" w:cs="Times New Roman"/>
          <w:sz w:val="20"/>
          <w:szCs w:val="20"/>
          <w:lang w:eastAsia="en-US"/>
        </w:rPr>
        <w:t xml:space="preserve">60 years later. I remember my </w:t>
      </w:r>
      <w:r w:rsidR="00C06B19">
        <w:rPr>
          <w:rFonts w:ascii="Times" w:hAnsi="Times" w:cs="Times New Roman"/>
          <w:sz w:val="20"/>
          <w:szCs w:val="20"/>
          <w:lang w:eastAsia="en-US"/>
        </w:rPr>
        <w:lastRenderedPageBreak/>
        <w:t xml:space="preserve">father carrying me on his shoulders, and my mother telling me my father was the most handsome man ever, and that all the women would fall over him. Later, when it was the night before I defended my </w:t>
      </w:r>
      <w:proofErr w:type="spellStart"/>
      <w:r w:rsidR="00C06B19">
        <w:rPr>
          <w:rFonts w:ascii="Times" w:hAnsi="Times" w:cs="Times New Roman"/>
          <w:sz w:val="20"/>
          <w:szCs w:val="20"/>
          <w:lang w:eastAsia="en-US"/>
        </w:rPr>
        <w:t>ph</w:t>
      </w:r>
      <w:proofErr w:type="spellEnd"/>
      <w:r w:rsidR="00C06B19">
        <w:rPr>
          <w:rFonts w:ascii="Times" w:hAnsi="Times" w:cs="Times New Roman"/>
          <w:sz w:val="20"/>
          <w:szCs w:val="20"/>
          <w:lang w:eastAsia="en-US"/>
        </w:rPr>
        <w:t xml:space="preserve"> d dissertation, we spent the night in a hotel close to </w:t>
      </w:r>
      <w:proofErr w:type="spellStart"/>
      <w:r w:rsidR="00C06B19">
        <w:rPr>
          <w:rFonts w:ascii="Times" w:hAnsi="Times" w:cs="Times New Roman"/>
          <w:sz w:val="20"/>
          <w:szCs w:val="20"/>
          <w:lang w:eastAsia="en-US"/>
        </w:rPr>
        <w:t>nyu</w:t>
      </w:r>
      <w:proofErr w:type="spellEnd"/>
      <w:r w:rsidR="00C06B19">
        <w:rPr>
          <w:rFonts w:ascii="Times" w:hAnsi="Times" w:cs="Times New Roman"/>
          <w:sz w:val="20"/>
          <w:szCs w:val="20"/>
          <w:lang w:eastAsia="en-US"/>
        </w:rPr>
        <w:t>, and went over my manuscript, correcting the errors. My father had been a brilliant student, but life and the times led him to become a mere businessman, not the mathematician he would have wanted to be.</w:t>
      </w:r>
    </w:p>
    <w:p w14:paraId="3E912268" w14:textId="77777777" w:rsidR="00C06B19" w:rsidRDefault="00C06B19" w:rsidP="009D0F58">
      <w:pPr>
        <w:rPr>
          <w:rFonts w:ascii="Times" w:hAnsi="Times" w:cs="Times New Roman"/>
          <w:sz w:val="20"/>
          <w:szCs w:val="20"/>
          <w:lang w:eastAsia="en-US"/>
        </w:rPr>
      </w:pPr>
    </w:p>
    <w:p w14:paraId="60E1BC5B" w14:textId="77777777" w:rsidR="00C06B19" w:rsidRDefault="00C06B19" w:rsidP="009D0F58">
      <w:pPr>
        <w:rPr>
          <w:rFonts w:ascii="Times" w:hAnsi="Times" w:cs="Times New Roman"/>
          <w:sz w:val="20"/>
          <w:szCs w:val="20"/>
          <w:lang w:eastAsia="en-US"/>
        </w:rPr>
      </w:pPr>
      <w:r>
        <w:rPr>
          <w:rFonts w:ascii="Times" w:hAnsi="Times" w:cs="Times New Roman"/>
          <w:sz w:val="20"/>
          <w:szCs w:val="20"/>
          <w:lang w:eastAsia="en-US"/>
        </w:rPr>
        <w:t>My relationship with my father was complex, but only because the closeness was very close and the breaks were relatively painful. I can try to remember what he looked like; how he aged; how parts of my own body began to resemble his, especially in age, in shape and form. How his values got into me, even as I rebelled deeply against the NY suburban life and values, how I scorned it, as he strove all his life to buy that house in Scarsdale.</w:t>
      </w:r>
    </w:p>
    <w:p w14:paraId="4F03E153" w14:textId="77777777" w:rsidR="00C06B19" w:rsidRDefault="00C06B19" w:rsidP="009D0F58">
      <w:pPr>
        <w:rPr>
          <w:rFonts w:ascii="Times" w:hAnsi="Times" w:cs="Times New Roman"/>
          <w:sz w:val="20"/>
          <w:szCs w:val="20"/>
          <w:lang w:eastAsia="en-US"/>
        </w:rPr>
      </w:pPr>
    </w:p>
    <w:p w14:paraId="62E80711" w14:textId="7AB15230" w:rsidR="00C06B19" w:rsidRDefault="00C06B19" w:rsidP="009D0F58">
      <w:pPr>
        <w:rPr>
          <w:rFonts w:ascii="Times" w:hAnsi="Times" w:cs="Times New Roman"/>
          <w:sz w:val="20"/>
          <w:szCs w:val="20"/>
          <w:lang w:eastAsia="en-US"/>
        </w:rPr>
      </w:pPr>
      <w:r>
        <w:rPr>
          <w:rFonts w:ascii="Times" w:hAnsi="Times" w:cs="Times New Roman"/>
          <w:sz w:val="20"/>
          <w:szCs w:val="20"/>
          <w:lang w:eastAsia="en-US"/>
        </w:rPr>
        <w:t xml:space="preserve">What could I have asked my father as the one question I should have asked, where is the sheep for the sacrifice? What could I have done to make restitution for my childish hurtful words? I couldn’t have turned them back once they were out; and when I became a father, even as someone who was very different from the suburban bourgeoisie I imagined my parents as being, I played the same </w:t>
      </w:r>
      <w:proofErr w:type="spellStart"/>
      <w:r>
        <w:rPr>
          <w:rFonts w:ascii="Times" w:hAnsi="Times" w:cs="Times New Roman"/>
          <w:sz w:val="20"/>
          <w:szCs w:val="20"/>
          <w:lang w:eastAsia="en-US"/>
        </w:rPr>
        <w:t>bach</w:t>
      </w:r>
      <w:proofErr w:type="spellEnd"/>
      <w:r>
        <w:rPr>
          <w:rFonts w:ascii="Times" w:hAnsi="Times" w:cs="Times New Roman"/>
          <w:sz w:val="20"/>
          <w:szCs w:val="20"/>
          <w:lang w:eastAsia="en-US"/>
        </w:rPr>
        <w:t xml:space="preserve"> and </w:t>
      </w:r>
      <w:proofErr w:type="spellStart"/>
      <w:r>
        <w:rPr>
          <w:rFonts w:ascii="Times" w:hAnsi="Times" w:cs="Times New Roman"/>
          <w:sz w:val="20"/>
          <w:szCs w:val="20"/>
          <w:lang w:eastAsia="en-US"/>
        </w:rPr>
        <w:t>chopin</w:t>
      </w:r>
      <w:proofErr w:type="spellEnd"/>
      <w:r>
        <w:rPr>
          <w:rFonts w:ascii="Times" w:hAnsi="Times" w:cs="Times New Roman"/>
          <w:sz w:val="20"/>
          <w:szCs w:val="20"/>
          <w:lang w:eastAsia="en-US"/>
        </w:rPr>
        <w:t xml:space="preserve"> on the piano as my mother, </w:t>
      </w:r>
      <w:r w:rsidR="002A3137">
        <w:rPr>
          <w:rFonts w:ascii="Times" w:hAnsi="Times" w:cs="Times New Roman"/>
          <w:sz w:val="20"/>
          <w:szCs w:val="20"/>
          <w:lang w:eastAsia="en-US"/>
        </w:rPr>
        <w:t xml:space="preserve">played chess with my kids </w:t>
      </w:r>
      <w:r>
        <w:rPr>
          <w:rFonts w:ascii="Times" w:hAnsi="Times" w:cs="Times New Roman"/>
          <w:sz w:val="20"/>
          <w:szCs w:val="20"/>
          <w:lang w:eastAsia="en-US"/>
        </w:rPr>
        <w:t xml:space="preserve">as my father taught me to play, and entered a world that was familiar to them. </w:t>
      </w:r>
    </w:p>
    <w:p w14:paraId="7A63EFD0" w14:textId="77777777" w:rsidR="00C06B19" w:rsidRDefault="00C06B19" w:rsidP="009D0F58">
      <w:pPr>
        <w:rPr>
          <w:rFonts w:ascii="Times" w:hAnsi="Times" w:cs="Times New Roman"/>
          <w:sz w:val="20"/>
          <w:szCs w:val="20"/>
          <w:lang w:eastAsia="en-US"/>
        </w:rPr>
      </w:pPr>
    </w:p>
    <w:p w14:paraId="66F3FA31" w14:textId="7FAAF87D" w:rsidR="00C06B19" w:rsidRDefault="00C06B19" w:rsidP="009D0F58">
      <w:pPr>
        <w:rPr>
          <w:rFonts w:ascii="Times" w:hAnsi="Times" w:cs="Times New Roman"/>
          <w:sz w:val="20"/>
          <w:szCs w:val="20"/>
          <w:lang w:eastAsia="en-US"/>
        </w:rPr>
      </w:pPr>
      <w:r>
        <w:rPr>
          <w:rFonts w:ascii="Times" w:hAnsi="Times" w:cs="Times New Roman"/>
          <w:sz w:val="20"/>
          <w:szCs w:val="20"/>
          <w:lang w:eastAsia="en-US"/>
        </w:rPr>
        <w:t>When they set out, Abraham took the knife, and even though Isaac didn’t mention it, he had to have seen it to</w:t>
      </w:r>
      <w:r w:rsidR="002A3137">
        <w:rPr>
          <w:rFonts w:ascii="Times" w:hAnsi="Times" w:cs="Times New Roman"/>
          <w:sz w:val="20"/>
          <w:szCs w:val="20"/>
          <w:lang w:eastAsia="en-US"/>
        </w:rPr>
        <w:t>o</w:t>
      </w:r>
      <w:r>
        <w:rPr>
          <w:rFonts w:ascii="Times" w:hAnsi="Times" w:cs="Times New Roman"/>
          <w:sz w:val="20"/>
          <w:szCs w:val="20"/>
          <w:lang w:eastAsia="en-US"/>
        </w:rPr>
        <w:t>. And when the angel said, do not raise your hand against the boy,</w:t>
      </w:r>
      <w:r w:rsidR="00FA028E">
        <w:rPr>
          <w:rFonts w:ascii="Times" w:hAnsi="Times" w:cs="Times New Roman"/>
          <w:sz w:val="20"/>
          <w:szCs w:val="20"/>
          <w:lang w:eastAsia="en-US"/>
        </w:rPr>
        <w:t xml:space="preserve"> he meant, do not kill him with the knife. A father and a son live with trust and love, but with a suppressed violence that can destroy either of them, and this moment in the </w:t>
      </w:r>
      <w:proofErr w:type="spellStart"/>
      <w:r w:rsidR="00FA028E">
        <w:rPr>
          <w:rFonts w:ascii="Times" w:hAnsi="Times" w:cs="Times New Roman"/>
          <w:sz w:val="20"/>
          <w:szCs w:val="20"/>
          <w:lang w:eastAsia="en-US"/>
        </w:rPr>
        <w:t>torah</w:t>
      </w:r>
      <w:proofErr w:type="spellEnd"/>
      <w:r w:rsidR="00FA028E">
        <w:rPr>
          <w:rFonts w:ascii="Times" w:hAnsi="Times" w:cs="Times New Roman"/>
          <w:sz w:val="20"/>
          <w:szCs w:val="20"/>
          <w:lang w:eastAsia="en-US"/>
        </w:rPr>
        <w:t xml:space="preserve"> gives us the privilege of glimpsing it, so that we can confront what is the most painful part of ourselves, the ability to render the ones closest to us denuded and destitute.</w:t>
      </w:r>
    </w:p>
    <w:p w14:paraId="38D21EEA" w14:textId="77777777" w:rsidR="00FA028E" w:rsidRDefault="00FA028E" w:rsidP="009D0F58">
      <w:pPr>
        <w:rPr>
          <w:rFonts w:ascii="Times" w:hAnsi="Times" w:cs="Times New Roman"/>
          <w:sz w:val="20"/>
          <w:szCs w:val="20"/>
          <w:lang w:eastAsia="en-US"/>
        </w:rPr>
      </w:pPr>
    </w:p>
    <w:p w14:paraId="6FF8CD2C" w14:textId="2AADB52E" w:rsidR="00FA028E" w:rsidRDefault="00FA028E" w:rsidP="009D0F58">
      <w:pPr>
        <w:rPr>
          <w:rFonts w:ascii="Times" w:hAnsi="Times" w:cs="Times New Roman"/>
          <w:sz w:val="20"/>
          <w:szCs w:val="20"/>
          <w:lang w:eastAsia="en-US"/>
        </w:rPr>
      </w:pPr>
      <w:r>
        <w:rPr>
          <w:rFonts w:ascii="Times" w:hAnsi="Times" w:cs="Times New Roman"/>
          <w:sz w:val="20"/>
          <w:szCs w:val="20"/>
          <w:lang w:eastAsia="en-US"/>
        </w:rPr>
        <w:t xml:space="preserve">When our </w:t>
      </w:r>
      <w:r w:rsidR="002A3137">
        <w:rPr>
          <w:rFonts w:ascii="Times" w:hAnsi="Times" w:cs="Times New Roman"/>
          <w:sz w:val="20"/>
          <w:szCs w:val="20"/>
          <w:lang w:eastAsia="en-US"/>
        </w:rPr>
        <w:t>relatives</w:t>
      </w:r>
      <w:r>
        <w:rPr>
          <w:rFonts w:ascii="Times" w:hAnsi="Times" w:cs="Times New Roman"/>
          <w:sz w:val="20"/>
          <w:szCs w:val="20"/>
          <w:lang w:eastAsia="en-US"/>
        </w:rPr>
        <w:t xml:space="preserve"> were enclosed in concentration camps, and petty rulers from among the inmates were set over them as capos, sometimes ordered to designate who would be chosen to die, we were reduced to a state of total destitution. I can imagine one of the capos was named Abraham, why not. </w:t>
      </w:r>
      <w:proofErr w:type="gramStart"/>
      <w:r>
        <w:rPr>
          <w:rFonts w:ascii="Times" w:hAnsi="Times" w:cs="Times New Roman"/>
          <w:sz w:val="20"/>
          <w:szCs w:val="20"/>
          <w:lang w:eastAsia="en-US"/>
        </w:rPr>
        <w:t>Another of the inmates Isaac.</w:t>
      </w:r>
      <w:proofErr w:type="gramEnd"/>
    </w:p>
    <w:p w14:paraId="36E40CD7" w14:textId="77777777" w:rsidR="00FA028E" w:rsidRDefault="00FA028E" w:rsidP="009D0F58">
      <w:pPr>
        <w:rPr>
          <w:rFonts w:ascii="Times" w:hAnsi="Times" w:cs="Times New Roman"/>
          <w:sz w:val="20"/>
          <w:szCs w:val="20"/>
          <w:lang w:eastAsia="en-US"/>
        </w:rPr>
      </w:pPr>
    </w:p>
    <w:p w14:paraId="65CD77AF" w14:textId="650C670C" w:rsidR="00FA028E" w:rsidRDefault="00FA028E" w:rsidP="009D0F58">
      <w:pPr>
        <w:rPr>
          <w:rFonts w:ascii="Times" w:hAnsi="Times" w:cs="Times New Roman"/>
          <w:sz w:val="20"/>
          <w:szCs w:val="20"/>
          <w:lang w:eastAsia="en-US"/>
        </w:rPr>
      </w:pPr>
      <w:r>
        <w:rPr>
          <w:rFonts w:ascii="Times" w:hAnsi="Times" w:cs="Times New Roman"/>
          <w:sz w:val="20"/>
          <w:szCs w:val="20"/>
          <w:lang w:eastAsia="en-US"/>
        </w:rPr>
        <w:t xml:space="preserve">Isaac has to say to Abraham, in that space in Dachau and Auschwitz, father, and Abraham, yes, my son. And whatever then would happen, they would have to </w:t>
      </w:r>
      <w:r w:rsidR="002A3137">
        <w:rPr>
          <w:rFonts w:ascii="Times" w:hAnsi="Times" w:cs="Times New Roman"/>
          <w:sz w:val="20"/>
          <w:szCs w:val="20"/>
          <w:lang w:eastAsia="en-US"/>
        </w:rPr>
        <w:t>re</w:t>
      </w:r>
      <w:r>
        <w:rPr>
          <w:rFonts w:ascii="Times" w:hAnsi="Times" w:cs="Times New Roman"/>
          <w:sz w:val="20"/>
          <w:szCs w:val="20"/>
          <w:lang w:eastAsia="en-US"/>
        </w:rPr>
        <w:t>member what came next as they became actors in the pas-de-</w:t>
      </w:r>
      <w:proofErr w:type="spellStart"/>
      <w:r>
        <w:rPr>
          <w:rFonts w:ascii="Times" w:hAnsi="Times" w:cs="Times New Roman"/>
          <w:sz w:val="20"/>
          <w:szCs w:val="20"/>
          <w:lang w:eastAsia="en-US"/>
        </w:rPr>
        <w:t>deux</w:t>
      </w:r>
      <w:proofErr w:type="spellEnd"/>
      <w:r>
        <w:rPr>
          <w:rFonts w:ascii="Times" w:hAnsi="Times" w:cs="Times New Roman"/>
          <w:sz w:val="20"/>
          <w:szCs w:val="20"/>
          <w:lang w:eastAsia="en-US"/>
        </w:rPr>
        <w:t xml:space="preserve"> between the angel and them. Their challenge was not to believe that God would create a miracle, but that they would be able to remain father and son, despite the shadow of the knife hovering over them, and that one day Isaac would be able to remember that when another son would come to him and ask for his blessing. At that moment, for both, for us, they became Jews.</w:t>
      </w:r>
    </w:p>
    <w:p w14:paraId="16755DC7" w14:textId="77777777" w:rsidR="00FA028E" w:rsidRDefault="00FA028E" w:rsidP="009D0F58">
      <w:pPr>
        <w:rPr>
          <w:rFonts w:ascii="Times" w:hAnsi="Times" w:cs="Times New Roman"/>
          <w:sz w:val="20"/>
          <w:szCs w:val="20"/>
          <w:lang w:eastAsia="en-US"/>
        </w:rPr>
      </w:pPr>
    </w:p>
    <w:p w14:paraId="2F9B4FAB" w14:textId="76118955" w:rsidR="00FA028E" w:rsidRDefault="002A3137" w:rsidP="009D0F58">
      <w:pPr>
        <w:rPr>
          <w:rFonts w:ascii="Times" w:hAnsi="Times" w:cs="Times New Roman"/>
          <w:sz w:val="20"/>
          <w:szCs w:val="20"/>
          <w:lang w:eastAsia="en-US"/>
        </w:rPr>
      </w:pPr>
      <w:r>
        <w:rPr>
          <w:rFonts w:ascii="Times" w:hAnsi="Times" w:cs="Times New Roman"/>
          <w:sz w:val="20"/>
          <w:szCs w:val="20"/>
          <w:lang w:eastAsia="en-US"/>
        </w:rPr>
        <w:t xml:space="preserve">Hag </w:t>
      </w:r>
      <w:proofErr w:type="spellStart"/>
      <w:r>
        <w:rPr>
          <w:rFonts w:ascii="Times" w:hAnsi="Times" w:cs="Times New Roman"/>
          <w:sz w:val="20"/>
          <w:szCs w:val="20"/>
          <w:lang w:eastAsia="en-US"/>
        </w:rPr>
        <w:t>Sa</w:t>
      </w:r>
      <w:r w:rsidR="00FA028E">
        <w:rPr>
          <w:rFonts w:ascii="Times" w:hAnsi="Times" w:cs="Times New Roman"/>
          <w:sz w:val="20"/>
          <w:szCs w:val="20"/>
          <w:lang w:eastAsia="en-US"/>
        </w:rPr>
        <w:t>mayach</w:t>
      </w:r>
      <w:proofErr w:type="spellEnd"/>
      <w:r w:rsidR="00FA028E">
        <w:rPr>
          <w:rFonts w:ascii="Times" w:hAnsi="Times" w:cs="Times New Roman"/>
          <w:sz w:val="20"/>
          <w:szCs w:val="20"/>
          <w:lang w:eastAsia="en-US"/>
        </w:rPr>
        <w:t>.</w:t>
      </w:r>
    </w:p>
    <w:p w14:paraId="744C2BAF" w14:textId="77777777" w:rsidR="00FA028E" w:rsidRDefault="00FA028E" w:rsidP="009D0F58">
      <w:pPr>
        <w:rPr>
          <w:rFonts w:ascii="Times" w:hAnsi="Times" w:cs="Times New Roman"/>
          <w:sz w:val="20"/>
          <w:szCs w:val="20"/>
          <w:lang w:eastAsia="en-US"/>
        </w:rPr>
      </w:pPr>
    </w:p>
    <w:p w14:paraId="2934CD3D" w14:textId="77777777" w:rsidR="00F52581" w:rsidRDefault="00F52581" w:rsidP="009D0F58">
      <w:pPr>
        <w:rPr>
          <w:rFonts w:ascii="Times" w:hAnsi="Times" w:cs="Times New Roman"/>
          <w:sz w:val="20"/>
          <w:szCs w:val="20"/>
          <w:lang w:eastAsia="en-US"/>
        </w:rPr>
      </w:pPr>
    </w:p>
    <w:p w14:paraId="69B26FF4" w14:textId="77777777" w:rsidR="00F52581" w:rsidRDefault="00F52581" w:rsidP="009D0F58">
      <w:pPr>
        <w:rPr>
          <w:rFonts w:ascii="Times" w:hAnsi="Times" w:cs="Times New Roman"/>
          <w:sz w:val="20"/>
          <w:szCs w:val="20"/>
          <w:lang w:eastAsia="en-US"/>
        </w:rPr>
      </w:pPr>
    </w:p>
    <w:p w14:paraId="7D7DD8D3" w14:textId="77777777" w:rsidR="00F52581" w:rsidRDefault="00F52581" w:rsidP="009D0F58">
      <w:pPr>
        <w:rPr>
          <w:rFonts w:ascii="Times" w:hAnsi="Times" w:cs="Times New Roman"/>
          <w:sz w:val="20"/>
          <w:szCs w:val="20"/>
          <w:lang w:eastAsia="en-US"/>
        </w:rPr>
      </w:pPr>
    </w:p>
    <w:p w14:paraId="5FF41A26" w14:textId="77777777" w:rsidR="00F52581" w:rsidRDefault="00F52581" w:rsidP="009D0F58">
      <w:pPr>
        <w:rPr>
          <w:rFonts w:ascii="Times" w:hAnsi="Times" w:cs="Times New Roman"/>
          <w:sz w:val="20"/>
          <w:szCs w:val="20"/>
          <w:lang w:eastAsia="en-US"/>
        </w:rPr>
      </w:pPr>
    </w:p>
    <w:p w14:paraId="329C1B9E" w14:textId="77777777" w:rsidR="00F52581" w:rsidRPr="009D0F58" w:rsidRDefault="00F52581" w:rsidP="009D0F58">
      <w:pPr>
        <w:rPr>
          <w:rFonts w:ascii="Times" w:eastAsia="Times New Roman" w:hAnsi="Times" w:cs="Times New Roman"/>
          <w:sz w:val="20"/>
          <w:szCs w:val="20"/>
          <w:lang w:eastAsia="en-US"/>
        </w:rPr>
      </w:pPr>
    </w:p>
    <w:p w14:paraId="7D199551" w14:textId="77777777" w:rsidR="00D208B3" w:rsidRDefault="00D208B3" w:rsidP="009D0F58">
      <w:pPr>
        <w:spacing w:before="100" w:beforeAutospacing="1" w:after="100" w:afterAutospacing="1"/>
        <w:outlineLvl w:val="0"/>
        <w:rPr>
          <w:rFonts w:ascii="Times" w:eastAsia="Times New Roman" w:hAnsi="Times" w:cs="Times New Roman"/>
          <w:b/>
          <w:bCs/>
          <w:kern w:val="36"/>
          <w:sz w:val="48"/>
          <w:szCs w:val="48"/>
          <w:lang w:eastAsia="en-US"/>
        </w:rPr>
      </w:pPr>
    </w:p>
    <w:p w14:paraId="59824394" w14:textId="77777777" w:rsidR="00D208B3" w:rsidRDefault="00D208B3" w:rsidP="009D0F58">
      <w:pPr>
        <w:spacing w:before="100" w:beforeAutospacing="1" w:after="100" w:afterAutospacing="1"/>
        <w:outlineLvl w:val="0"/>
        <w:rPr>
          <w:rFonts w:ascii="Times" w:eastAsia="Times New Roman" w:hAnsi="Times" w:cs="Times New Roman"/>
          <w:b/>
          <w:bCs/>
          <w:kern w:val="36"/>
          <w:sz w:val="48"/>
          <w:szCs w:val="48"/>
          <w:lang w:eastAsia="en-US"/>
        </w:rPr>
      </w:pPr>
    </w:p>
    <w:p w14:paraId="7567680B" w14:textId="77777777" w:rsidR="00D208B3" w:rsidRDefault="00D208B3" w:rsidP="009D0F58">
      <w:pPr>
        <w:spacing w:before="100" w:beforeAutospacing="1" w:after="100" w:afterAutospacing="1"/>
        <w:outlineLvl w:val="0"/>
        <w:rPr>
          <w:rFonts w:ascii="Times" w:eastAsia="Times New Roman" w:hAnsi="Times" w:cs="Times New Roman"/>
          <w:b/>
          <w:bCs/>
          <w:kern w:val="36"/>
          <w:sz w:val="48"/>
          <w:szCs w:val="48"/>
          <w:lang w:eastAsia="en-US"/>
        </w:rPr>
      </w:pPr>
    </w:p>
    <w:p w14:paraId="29DC40E2" w14:textId="77777777" w:rsidR="009D0F58" w:rsidRPr="009D0F58" w:rsidRDefault="009D0F58" w:rsidP="009D0F58">
      <w:pPr>
        <w:spacing w:before="100" w:beforeAutospacing="1" w:after="100" w:afterAutospacing="1"/>
        <w:outlineLvl w:val="0"/>
        <w:rPr>
          <w:rFonts w:ascii="Times" w:eastAsia="Times New Roman" w:hAnsi="Times" w:cs="Times New Roman"/>
          <w:b/>
          <w:bCs/>
          <w:kern w:val="36"/>
          <w:sz w:val="48"/>
          <w:szCs w:val="48"/>
          <w:lang w:eastAsia="en-US"/>
        </w:rPr>
      </w:pPr>
      <w:r w:rsidRPr="009D0F58">
        <w:rPr>
          <w:rFonts w:ascii="Times" w:eastAsia="Times New Roman" w:hAnsi="Times" w:cs="Times New Roman"/>
          <w:b/>
          <w:bCs/>
          <w:kern w:val="36"/>
          <w:sz w:val="48"/>
          <w:szCs w:val="48"/>
          <w:lang w:eastAsia="en-US"/>
        </w:rPr>
        <w:t>Rosh Hashanah (Second Day)</w:t>
      </w:r>
    </w:p>
    <w:p w14:paraId="01B1F8B2" w14:textId="77777777" w:rsidR="009D0F58" w:rsidRPr="009D0F58" w:rsidRDefault="009D0F58" w:rsidP="009D0F58">
      <w:pPr>
        <w:spacing w:before="100" w:beforeAutospacing="1" w:after="100" w:afterAutospacing="1"/>
        <w:outlineLvl w:val="4"/>
        <w:rPr>
          <w:rFonts w:ascii="Times" w:eastAsia="Times New Roman" w:hAnsi="Times" w:cs="Times New Roman"/>
          <w:b/>
          <w:bCs/>
          <w:sz w:val="20"/>
          <w:szCs w:val="20"/>
          <w:lang w:eastAsia="en-US"/>
        </w:rPr>
      </w:pPr>
      <w:r w:rsidRPr="009D0F58">
        <w:rPr>
          <w:rFonts w:ascii="Times" w:eastAsia="Times New Roman" w:hAnsi="Times" w:cs="Times New Roman"/>
          <w:b/>
          <w:bCs/>
          <w:sz w:val="20"/>
          <w:szCs w:val="20"/>
          <w:lang w:eastAsia="en-US"/>
        </w:rPr>
        <w:t>Genesis 22:1-24 &amp; Numbers 29:1-6</w:t>
      </w:r>
    </w:p>
    <w:p w14:paraId="239E68EE"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i/>
          <w:iCs/>
          <w:sz w:val="20"/>
          <w:szCs w:val="20"/>
          <w:lang w:eastAsia="en-US"/>
        </w:rPr>
        <w:t xml:space="preserve">This translation was taken from the JPS </w:t>
      </w:r>
      <w:proofErr w:type="spellStart"/>
      <w:r w:rsidRPr="009D0F58">
        <w:rPr>
          <w:rFonts w:ascii="Times" w:hAnsi="Times" w:cs="Times New Roman"/>
          <w:i/>
          <w:iCs/>
          <w:sz w:val="20"/>
          <w:szCs w:val="20"/>
          <w:lang w:eastAsia="en-US"/>
        </w:rPr>
        <w:t>Tanakh</w:t>
      </w:r>
      <w:proofErr w:type="spellEnd"/>
      <w:r w:rsidRPr="009D0F58">
        <w:rPr>
          <w:rFonts w:ascii="Times" w:hAnsi="Times" w:cs="Times New Roman"/>
          <w:i/>
          <w:iCs/>
          <w:sz w:val="20"/>
          <w:szCs w:val="20"/>
          <w:lang w:eastAsia="en-US"/>
        </w:rPr>
        <w:t xml:space="preserve"> </w:t>
      </w:r>
    </w:p>
    <w:p w14:paraId="0F2C4902"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b/>
          <w:bCs/>
          <w:sz w:val="20"/>
          <w:szCs w:val="20"/>
          <w:lang w:eastAsia="en-US"/>
        </w:rPr>
        <w:t>Chapter 22</w:t>
      </w:r>
      <w:r w:rsidRPr="009D0F58">
        <w:rPr>
          <w:rFonts w:ascii="Times" w:hAnsi="Times" w:cs="Times New Roman"/>
          <w:sz w:val="20"/>
          <w:szCs w:val="20"/>
          <w:lang w:eastAsia="en-US"/>
        </w:rPr>
        <w:br/>
      </w:r>
      <w:r w:rsidRPr="009D0F58">
        <w:rPr>
          <w:rFonts w:ascii="Times" w:hAnsi="Times" w:cs="Times New Roman"/>
          <w:sz w:val="20"/>
          <w:szCs w:val="20"/>
          <w:vertAlign w:val="superscript"/>
          <w:lang w:eastAsia="en-US"/>
        </w:rPr>
        <w:t>1</w:t>
      </w:r>
      <w:r w:rsidRPr="009D0F58">
        <w:rPr>
          <w:rFonts w:ascii="Times" w:hAnsi="Times" w:cs="Times New Roman"/>
          <w:sz w:val="20"/>
          <w:szCs w:val="20"/>
          <w:lang w:eastAsia="en-US"/>
        </w:rPr>
        <w:t xml:space="preserve"> </w:t>
      </w:r>
      <w:proofErr w:type="gramStart"/>
      <w:r w:rsidRPr="009D0F58">
        <w:rPr>
          <w:rFonts w:ascii="Times" w:hAnsi="Times" w:cs="Times New Roman"/>
          <w:sz w:val="20"/>
          <w:szCs w:val="20"/>
          <w:lang w:eastAsia="en-US"/>
        </w:rPr>
        <w:t>Some</w:t>
      </w:r>
      <w:proofErr w:type="gramEnd"/>
      <w:r w:rsidRPr="009D0F58">
        <w:rPr>
          <w:rFonts w:ascii="Times" w:hAnsi="Times" w:cs="Times New Roman"/>
          <w:sz w:val="20"/>
          <w:szCs w:val="20"/>
          <w:lang w:eastAsia="en-US"/>
        </w:rPr>
        <w:t xml:space="preserve"> time afterward, God put Abraham to the test. He said to him, "Abraham," and he answered, "Here I am." </w:t>
      </w:r>
      <w:r w:rsidRPr="009D0F58">
        <w:rPr>
          <w:rFonts w:ascii="Times" w:hAnsi="Times" w:cs="Times New Roman"/>
          <w:sz w:val="20"/>
          <w:szCs w:val="20"/>
          <w:vertAlign w:val="superscript"/>
          <w:lang w:eastAsia="en-US"/>
        </w:rPr>
        <w:t>2</w:t>
      </w:r>
      <w:r w:rsidRPr="009D0F58">
        <w:rPr>
          <w:rFonts w:ascii="Times" w:hAnsi="Times" w:cs="Times New Roman"/>
          <w:sz w:val="20"/>
          <w:szCs w:val="20"/>
          <w:lang w:eastAsia="en-US"/>
        </w:rPr>
        <w:t xml:space="preserve"> And He said, "Take your son, your favored one, Isaac, whom you love, and go to the land of </w:t>
      </w:r>
      <w:proofErr w:type="spellStart"/>
      <w:r w:rsidRPr="009D0F58">
        <w:rPr>
          <w:rFonts w:ascii="Times" w:hAnsi="Times" w:cs="Times New Roman"/>
          <w:sz w:val="20"/>
          <w:szCs w:val="20"/>
          <w:lang w:eastAsia="en-US"/>
        </w:rPr>
        <w:t>Moriah</w:t>
      </w:r>
      <w:proofErr w:type="spellEnd"/>
      <w:r w:rsidRPr="009D0F58">
        <w:rPr>
          <w:rFonts w:ascii="Times" w:hAnsi="Times" w:cs="Times New Roman"/>
          <w:sz w:val="20"/>
          <w:szCs w:val="20"/>
          <w:lang w:eastAsia="en-US"/>
        </w:rPr>
        <w:t xml:space="preserve">, and offer him there as a burnt offering on one of the heights that I will point out to you." </w:t>
      </w:r>
      <w:r w:rsidRPr="009D0F58">
        <w:rPr>
          <w:rFonts w:ascii="Times" w:hAnsi="Times" w:cs="Times New Roman"/>
          <w:sz w:val="20"/>
          <w:szCs w:val="20"/>
          <w:vertAlign w:val="superscript"/>
          <w:lang w:eastAsia="en-US"/>
        </w:rPr>
        <w:t>3</w:t>
      </w:r>
      <w:r w:rsidRPr="009D0F58">
        <w:rPr>
          <w:rFonts w:ascii="Times" w:hAnsi="Times" w:cs="Times New Roman"/>
          <w:sz w:val="20"/>
          <w:szCs w:val="20"/>
          <w:lang w:eastAsia="en-US"/>
        </w:rPr>
        <w:t xml:space="preserve"> So early next </w:t>
      </w:r>
      <w:proofErr w:type="gramStart"/>
      <w:r w:rsidRPr="009D0F58">
        <w:rPr>
          <w:rFonts w:ascii="Times" w:hAnsi="Times" w:cs="Times New Roman"/>
          <w:sz w:val="20"/>
          <w:szCs w:val="20"/>
          <w:lang w:eastAsia="en-US"/>
        </w:rPr>
        <w:t>morning</w:t>
      </w:r>
      <w:proofErr w:type="gramEnd"/>
      <w:r w:rsidRPr="009D0F58">
        <w:rPr>
          <w:rFonts w:ascii="Times" w:hAnsi="Times" w:cs="Times New Roman"/>
          <w:sz w:val="20"/>
          <w:szCs w:val="20"/>
          <w:lang w:eastAsia="en-US"/>
        </w:rPr>
        <w:t xml:space="preserve">, Abraham saddled his ass and took with him two of his servants and his son Isaac. He split the wood for the burnt offering, and he set out for the place of which God had told him. </w:t>
      </w:r>
      <w:r w:rsidRPr="009D0F58">
        <w:rPr>
          <w:rFonts w:ascii="Times" w:hAnsi="Times" w:cs="Times New Roman"/>
          <w:sz w:val="20"/>
          <w:szCs w:val="20"/>
          <w:vertAlign w:val="superscript"/>
          <w:lang w:eastAsia="en-US"/>
        </w:rPr>
        <w:t>4</w:t>
      </w:r>
      <w:r w:rsidRPr="009D0F58">
        <w:rPr>
          <w:rFonts w:ascii="Times" w:hAnsi="Times" w:cs="Times New Roman"/>
          <w:sz w:val="20"/>
          <w:szCs w:val="20"/>
          <w:lang w:eastAsia="en-US"/>
        </w:rPr>
        <w:t xml:space="preserve"> On the third day Abraham looked up and saw the place from afar. </w:t>
      </w:r>
      <w:r w:rsidRPr="009D0F58">
        <w:rPr>
          <w:rFonts w:ascii="Times" w:hAnsi="Times" w:cs="Times New Roman"/>
          <w:sz w:val="20"/>
          <w:szCs w:val="20"/>
          <w:vertAlign w:val="superscript"/>
          <w:lang w:eastAsia="en-US"/>
        </w:rPr>
        <w:t>5</w:t>
      </w:r>
      <w:r w:rsidRPr="009D0F58">
        <w:rPr>
          <w:rFonts w:ascii="Times" w:hAnsi="Times" w:cs="Times New Roman"/>
          <w:sz w:val="20"/>
          <w:szCs w:val="20"/>
          <w:lang w:eastAsia="en-US"/>
        </w:rPr>
        <w:t xml:space="preserve"> Then Abraham said to his servants, "You stay here with the ass. The boy and I will go up there; we will worship and we will return to you." </w:t>
      </w:r>
    </w:p>
    <w:p w14:paraId="30F99457"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sz w:val="20"/>
          <w:szCs w:val="20"/>
          <w:vertAlign w:val="superscript"/>
          <w:lang w:eastAsia="en-US"/>
        </w:rPr>
        <w:t>6</w:t>
      </w:r>
      <w:r w:rsidRPr="009D0F58">
        <w:rPr>
          <w:rFonts w:ascii="Times" w:hAnsi="Times" w:cs="Times New Roman"/>
          <w:sz w:val="20"/>
          <w:szCs w:val="20"/>
          <w:lang w:eastAsia="en-US"/>
        </w:rPr>
        <w:t xml:space="preserve"> Abraham took the wood for the burnt offering and put it on his son Isaac. He himself took the firestone and the knife; and the two walked off together. </w:t>
      </w:r>
      <w:r w:rsidRPr="009D0F58">
        <w:rPr>
          <w:rFonts w:ascii="Times" w:hAnsi="Times" w:cs="Times New Roman"/>
          <w:sz w:val="20"/>
          <w:szCs w:val="20"/>
          <w:vertAlign w:val="superscript"/>
          <w:lang w:eastAsia="en-US"/>
        </w:rPr>
        <w:t>7</w:t>
      </w:r>
      <w:r w:rsidRPr="009D0F58">
        <w:rPr>
          <w:rFonts w:ascii="Times" w:hAnsi="Times" w:cs="Times New Roman"/>
          <w:sz w:val="20"/>
          <w:szCs w:val="20"/>
          <w:lang w:eastAsia="en-US"/>
        </w:rPr>
        <w:t xml:space="preserve"> Then Isaac said to his father Abraham, "Father!" And he answered, "Yes, my son." And he said, "Here are the firestone and the wood; but where is the sheep for the burnt offering?" </w:t>
      </w:r>
      <w:r w:rsidRPr="009D0F58">
        <w:rPr>
          <w:rFonts w:ascii="Times" w:hAnsi="Times" w:cs="Times New Roman"/>
          <w:sz w:val="20"/>
          <w:szCs w:val="20"/>
          <w:vertAlign w:val="superscript"/>
          <w:lang w:eastAsia="en-US"/>
        </w:rPr>
        <w:t>8</w:t>
      </w:r>
      <w:r w:rsidRPr="009D0F58">
        <w:rPr>
          <w:rFonts w:ascii="Times" w:hAnsi="Times" w:cs="Times New Roman"/>
          <w:sz w:val="20"/>
          <w:szCs w:val="20"/>
          <w:lang w:eastAsia="en-US"/>
        </w:rPr>
        <w:t xml:space="preserve"> And Abraham said, "God will see to the sheep for His burnt offering, my son." And the two of them walked on together. </w:t>
      </w:r>
    </w:p>
    <w:p w14:paraId="71BC9370"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sz w:val="20"/>
          <w:szCs w:val="20"/>
          <w:vertAlign w:val="superscript"/>
          <w:lang w:eastAsia="en-US"/>
        </w:rPr>
        <w:t>9</w:t>
      </w:r>
      <w:r w:rsidRPr="009D0F58">
        <w:rPr>
          <w:rFonts w:ascii="Times" w:hAnsi="Times" w:cs="Times New Roman"/>
          <w:sz w:val="20"/>
          <w:szCs w:val="20"/>
          <w:lang w:eastAsia="en-US"/>
        </w:rPr>
        <w:t xml:space="preserve"> They arrived at the place of which God had told him. Abraham built an altar there; he laid out the wood; he bound his son Isaac; he laid him on the altar, on top of the wood. </w:t>
      </w:r>
      <w:r w:rsidRPr="009D0F58">
        <w:rPr>
          <w:rFonts w:ascii="Times" w:hAnsi="Times" w:cs="Times New Roman"/>
          <w:sz w:val="20"/>
          <w:szCs w:val="20"/>
          <w:vertAlign w:val="superscript"/>
          <w:lang w:eastAsia="en-US"/>
        </w:rPr>
        <w:t>10</w:t>
      </w:r>
      <w:r w:rsidRPr="009D0F58">
        <w:rPr>
          <w:rFonts w:ascii="Times" w:hAnsi="Times" w:cs="Times New Roman"/>
          <w:sz w:val="20"/>
          <w:szCs w:val="20"/>
          <w:lang w:eastAsia="en-US"/>
        </w:rPr>
        <w:t xml:space="preserve"> And Abraham picked up the knife to slay his son. </w:t>
      </w:r>
      <w:r w:rsidRPr="009D0F58">
        <w:rPr>
          <w:rFonts w:ascii="Times" w:hAnsi="Times" w:cs="Times New Roman"/>
          <w:sz w:val="20"/>
          <w:szCs w:val="20"/>
          <w:vertAlign w:val="superscript"/>
          <w:lang w:eastAsia="en-US"/>
        </w:rPr>
        <w:t>11</w:t>
      </w:r>
      <w:r w:rsidRPr="009D0F58">
        <w:rPr>
          <w:rFonts w:ascii="Times" w:hAnsi="Times" w:cs="Times New Roman"/>
          <w:sz w:val="20"/>
          <w:szCs w:val="20"/>
          <w:lang w:eastAsia="en-US"/>
        </w:rPr>
        <w:t xml:space="preserve"> Then an angel of the Lord called to him from heaven: "Abraham! Abraham!" And he answered, "Here I am." </w:t>
      </w:r>
      <w:r w:rsidRPr="009D0F58">
        <w:rPr>
          <w:rFonts w:ascii="Times" w:hAnsi="Times" w:cs="Times New Roman"/>
          <w:sz w:val="20"/>
          <w:szCs w:val="20"/>
          <w:vertAlign w:val="superscript"/>
          <w:lang w:eastAsia="en-US"/>
        </w:rPr>
        <w:t>12</w:t>
      </w:r>
      <w:r w:rsidRPr="009D0F58">
        <w:rPr>
          <w:rFonts w:ascii="Times" w:hAnsi="Times" w:cs="Times New Roman"/>
          <w:sz w:val="20"/>
          <w:szCs w:val="20"/>
          <w:lang w:eastAsia="en-US"/>
        </w:rPr>
        <w:t xml:space="preserve"> And he said, "Do not raise your hand against the boy, or do anything to him. For now I know that you fear God, since you have not withheld your son, your favored one, from </w:t>
      </w:r>
      <w:proofErr w:type="gramStart"/>
      <w:r w:rsidRPr="009D0F58">
        <w:rPr>
          <w:rFonts w:ascii="Times" w:hAnsi="Times" w:cs="Times New Roman"/>
          <w:sz w:val="20"/>
          <w:szCs w:val="20"/>
          <w:lang w:eastAsia="en-US"/>
        </w:rPr>
        <w:t>Me</w:t>
      </w:r>
      <w:proofErr w:type="gramEnd"/>
      <w:r w:rsidRPr="009D0F58">
        <w:rPr>
          <w:rFonts w:ascii="Times" w:hAnsi="Times" w:cs="Times New Roman"/>
          <w:sz w:val="20"/>
          <w:szCs w:val="20"/>
          <w:lang w:eastAsia="en-US"/>
        </w:rPr>
        <w:t xml:space="preserve">." </w:t>
      </w:r>
      <w:r w:rsidRPr="009D0F58">
        <w:rPr>
          <w:rFonts w:ascii="Times" w:hAnsi="Times" w:cs="Times New Roman"/>
          <w:sz w:val="20"/>
          <w:szCs w:val="20"/>
          <w:vertAlign w:val="superscript"/>
          <w:lang w:eastAsia="en-US"/>
        </w:rPr>
        <w:t>13</w:t>
      </w:r>
      <w:r w:rsidRPr="009D0F58">
        <w:rPr>
          <w:rFonts w:ascii="Times" w:hAnsi="Times" w:cs="Times New Roman"/>
          <w:sz w:val="20"/>
          <w:szCs w:val="20"/>
          <w:lang w:eastAsia="en-US"/>
        </w:rPr>
        <w:t xml:space="preserve"> When Abraham looked up, his eye fell upon a ram, caught in the thicket by its horns. So Abraham went and took the ram and offered it up as a burnt offering in place of his son. </w:t>
      </w:r>
      <w:r w:rsidRPr="009D0F58">
        <w:rPr>
          <w:rFonts w:ascii="Times" w:hAnsi="Times" w:cs="Times New Roman"/>
          <w:sz w:val="20"/>
          <w:szCs w:val="20"/>
          <w:vertAlign w:val="superscript"/>
          <w:lang w:eastAsia="en-US"/>
        </w:rPr>
        <w:t>14</w:t>
      </w:r>
      <w:r w:rsidRPr="009D0F58">
        <w:rPr>
          <w:rFonts w:ascii="Times" w:hAnsi="Times" w:cs="Times New Roman"/>
          <w:sz w:val="20"/>
          <w:szCs w:val="20"/>
          <w:lang w:eastAsia="en-US"/>
        </w:rPr>
        <w:t xml:space="preserve"> And Abraham named that site </w:t>
      </w:r>
      <w:proofErr w:type="spellStart"/>
      <w:r w:rsidRPr="009D0F58">
        <w:rPr>
          <w:rFonts w:ascii="Times" w:hAnsi="Times" w:cs="Times New Roman"/>
          <w:sz w:val="20"/>
          <w:szCs w:val="20"/>
          <w:lang w:eastAsia="en-US"/>
        </w:rPr>
        <w:t>Adonai-yireh</w:t>
      </w:r>
      <w:proofErr w:type="spellEnd"/>
      <w:r w:rsidRPr="009D0F58">
        <w:rPr>
          <w:rFonts w:ascii="Times" w:hAnsi="Times" w:cs="Times New Roman"/>
          <w:sz w:val="20"/>
          <w:szCs w:val="20"/>
          <w:lang w:eastAsia="en-US"/>
        </w:rPr>
        <w:t xml:space="preserve">, whence the present saying, "On the mount of the Lord there is vision." </w:t>
      </w:r>
    </w:p>
    <w:p w14:paraId="6A71149D"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sz w:val="20"/>
          <w:szCs w:val="20"/>
          <w:vertAlign w:val="superscript"/>
          <w:lang w:eastAsia="en-US"/>
        </w:rPr>
        <w:t>15</w:t>
      </w:r>
      <w:r w:rsidRPr="009D0F58">
        <w:rPr>
          <w:rFonts w:ascii="Times" w:hAnsi="Times" w:cs="Times New Roman"/>
          <w:sz w:val="20"/>
          <w:szCs w:val="20"/>
          <w:lang w:eastAsia="en-US"/>
        </w:rPr>
        <w:t xml:space="preserve"> The angel of the Lord called to Abraham a second time from heaven, </w:t>
      </w:r>
      <w:r w:rsidRPr="009D0F58">
        <w:rPr>
          <w:rFonts w:ascii="Times" w:hAnsi="Times" w:cs="Times New Roman"/>
          <w:sz w:val="20"/>
          <w:szCs w:val="20"/>
          <w:vertAlign w:val="superscript"/>
          <w:lang w:eastAsia="en-US"/>
        </w:rPr>
        <w:t>16</w:t>
      </w:r>
      <w:r w:rsidRPr="009D0F58">
        <w:rPr>
          <w:rFonts w:ascii="Times" w:hAnsi="Times" w:cs="Times New Roman"/>
          <w:sz w:val="20"/>
          <w:szCs w:val="20"/>
          <w:lang w:eastAsia="en-US"/>
        </w:rPr>
        <w:t xml:space="preserve"> and said, "By Myself I swear, the Lord declares: Because you have done this and have not withheld your son, your favored one, </w:t>
      </w:r>
      <w:r w:rsidRPr="009D0F58">
        <w:rPr>
          <w:rFonts w:ascii="Times" w:hAnsi="Times" w:cs="Times New Roman"/>
          <w:sz w:val="20"/>
          <w:szCs w:val="20"/>
          <w:vertAlign w:val="superscript"/>
          <w:lang w:eastAsia="en-US"/>
        </w:rPr>
        <w:t>17</w:t>
      </w:r>
      <w:r w:rsidRPr="009D0F58">
        <w:rPr>
          <w:rFonts w:ascii="Times" w:hAnsi="Times" w:cs="Times New Roman"/>
          <w:sz w:val="20"/>
          <w:szCs w:val="20"/>
          <w:lang w:eastAsia="en-US"/>
        </w:rPr>
        <w:t xml:space="preserve"> I will bestow My blessing upon you and make your descendants as numerous as the stars of heaven and the sands on the seashore; and your descendants shall seize the gates of their foes. </w:t>
      </w:r>
      <w:r w:rsidRPr="009D0F58">
        <w:rPr>
          <w:rFonts w:ascii="Times" w:hAnsi="Times" w:cs="Times New Roman"/>
          <w:sz w:val="20"/>
          <w:szCs w:val="20"/>
          <w:vertAlign w:val="superscript"/>
          <w:lang w:eastAsia="en-US"/>
        </w:rPr>
        <w:t>18</w:t>
      </w:r>
      <w:r w:rsidRPr="009D0F58">
        <w:rPr>
          <w:rFonts w:ascii="Times" w:hAnsi="Times" w:cs="Times New Roman"/>
          <w:sz w:val="20"/>
          <w:szCs w:val="20"/>
          <w:lang w:eastAsia="en-US"/>
        </w:rPr>
        <w:t xml:space="preserve"> All the nations of the earth shall bless themselves by your descendants, because you have obeyed </w:t>
      </w:r>
      <w:proofErr w:type="gramStart"/>
      <w:r w:rsidRPr="009D0F58">
        <w:rPr>
          <w:rFonts w:ascii="Times" w:hAnsi="Times" w:cs="Times New Roman"/>
          <w:sz w:val="20"/>
          <w:szCs w:val="20"/>
          <w:lang w:eastAsia="en-US"/>
        </w:rPr>
        <w:t>My</w:t>
      </w:r>
      <w:proofErr w:type="gramEnd"/>
      <w:r w:rsidRPr="009D0F58">
        <w:rPr>
          <w:rFonts w:ascii="Times" w:hAnsi="Times" w:cs="Times New Roman"/>
          <w:sz w:val="20"/>
          <w:szCs w:val="20"/>
          <w:lang w:eastAsia="en-US"/>
        </w:rPr>
        <w:t xml:space="preserve"> command." </w:t>
      </w:r>
      <w:r w:rsidRPr="009D0F58">
        <w:rPr>
          <w:rFonts w:ascii="Times" w:hAnsi="Times" w:cs="Times New Roman"/>
          <w:sz w:val="20"/>
          <w:szCs w:val="20"/>
          <w:vertAlign w:val="superscript"/>
          <w:lang w:eastAsia="en-US"/>
        </w:rPr>
        <w:t>19</w:t>
      </w:r>
      <w:r w:rsidRPr="009D0F58">
        <w:rPr>
          <w:rFonts w:ascii="Times" w:hAnsi="Times" w:cs="Times New Roman"/>
          <w:sz w:val="20"/>
          <w:szCs w:val="20"/>
          <w:lang w:eastAsia="en-US"/>
        </w:rPr>
        <w:t xml:space="preserve"> Abraham then returned to his servants, and they departed together for Beer-</w:t>
      </w:r>
      <w:proofErr w:type="spellStart"/>
      <w:r w:rsidRPr="009D0F58">
        <w:rPr>
          <w:rFonts w:ascii="Times" w:hAnsi="Times" w:cs="Times New Roman"/>
          <w:sz w:val="20"/>
          <w:szCs w:val="20"/>
          <w:lang w:eastAsia="en-US"/>
        </w:rPr>
        <w:t>sheba</w:t>
      </w:r>
      <w:proofErr w:type="spellEnd"/>
      <w:r w:rsidRPr="009D0F58">
        <w:rPr>
          <w:rFonts w:ascii="Times" w:hAnsi="Times" w:cs="Times New Roman"/>
          <w:sz w:val="20"/>
          <w:szCs w:val="20"/>
          <w:lang w:eastAsia="en-US"/>
        </w:rPr>
        <w:t>; and Abraham stayed in Beer-</w:t>
      </w:r>
      <w:proofErr w:type="spellStart"/>
      <w:r w:rsidRPr="009D0F58">
        <w:rPr>
          <w:rFonts w:ascii="Times" w:hAnsi="Times" w:cs="Times New Roman"/>
          <w:sz w:val="20"/>
          <w:szCs w:val="20"/>
          <w:lang w:eastAsia="en-US"/>
        </w:rPr>
        <w:t>sheba</w:t>
      </w:r>
      <w:proofErr w:type="spellEnd"/>
      <w:r w:rsidRPr="009D0F58">
        <w:rPr>
          <w:rFonts w:ascii="Times" w:hAnsi="Times" w:cs="Times New Roman"/>
          <w:sz w:val="20"/>
          <w:szCs w:val="20"/>
          <w:lang w:eastAsia="en-US"/>
        </w:rPr>
        <w:t xml:space="preserve">. </w:t>
      </w:r>
    </w:p>
    <w:p w14:paraId="0F30BEA7"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sz w:val="20"/>
          <w:szCs w:val="20"/>
          <w:vertAlign w:val="superscript"/>
          <w:lang w:eastAsia="en-US"/>
        </w:rPr>
        <w:t>20</w:t>
      </w:r>
      <w:r w:rsidRPr="009D0F58">
        <w:rPr>
          <w:rFonts w:ascii="Times" w:hAnsi="Times" w:cs="Times New Roman"/>
          <w:sz w:val="20"/>
          <w:szCs w:val="20"/>
          <w:lang w:eastAsia="en-US"/>
        </w:rPr>
        <w:t xml:space="preserve"> Some time later, Abraham was told, "</w:t>
      </w:r>
      <w:proofErr w:type="spellStart"/>
      <w:r w:rsidRPr="009D0F58">
        <w:rPr>
          <w:rFonts w:ascii="Times" w:hAnsi="Times" w:cs="Times New Roman"/>
          <w:sz w:val="20"/>
          <w:szCs w:val="20"/>
          <w:lang w:eastAsia="en-US"/>
        </w:rPr>
        <w:t>Milcah</w:t>
      </w:r>
      <w:proofErr w:type="spellEnd"/>
      <w:r w:rsidRPr="009D0F58">
        <w:rPr>
          <w:rFonts w:ascii="Times" w:hAnsi="Times" w:cs="Times New Roman"/>
          <w:sz w:val="20"/>
          <w:szCs w:val="20"/>
          <w:lang w:eastAsia="en-US"/>
        </w:rPr>
        <w:t xml:space="preserve"> too has borne children to your brother </w:t>
      </w:r>
      <w:proofErr w:type="spellStart"/>
      <w:r w:rsidRPr="009D0F58">
        <w:rPr>
          <w:rFonts w:ascii="Times" w:hAnsi="Times" w:cs="Times New Roman"/>
          <w:sz w:val="20"/>
          <w:szCs w:val="20"/>
          <w:lang w:eastAsia="en-US"/>
        </w:rPr>
        <w:t>Nahor</w:t>
      </w:r>
      <w:proofErr w:type="spellEnd"/>
      <w:r w:rsidRPr="009D0F58">
        <w:rPr>
          <w:rFonts w:ascii="Times" w:hAnsi="Times" w:cs="Times New Roman"/>
          <w:sz w:val="20"/>
          <w:szCs w:val="20"/>
          <w:lang w:eastAsia="en-US"/>
        </w:rPr>
        <w:t xml:space="preserve">: </w:t>
      </w:r>
      <w:r w:rsidRPr="009D0F58">
        <w:rPr>
          <w:rFonts w:ascii="Times" w:hAnsi="Times" w:cs="Times New Roman"/>
          <w:sz w:val="20"/>
          <w:szCs w:val="20"/>
          <w:vertAlign w:val="superscript"/>
          <w:lang w:eastAsia="en-US"/>
        </w:rPr>
        <w:t>21</w:t>
      </w:r>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Uz</w:t>
      </w:r>
      <w:proofErr w:type="spellEnd"/>
      <w:r w:rsidRPr="009D0F58">
        <w:rPr>
          <w:rFonts w:ascii="Times" w:hAnsi="Times" w:cs="Times New Roman"/>
          <w:sz w:val="20"/>
          <w:szCs w:val="20"/>
          <w:lang w:eastAsia="en-US"/>
        </w:rPr>
        <w:t xml:space="preserve"> the first-born, and </w:t>
      </w:r>
      <w:proofErr w:type="spellStart"/>
      <w:r w:rsidRPr="009D0F58">
        <w:rPr>
          <w:rFonts w:ascii="Times" w:hAnsi="Times" w:cs="Times New Roman"/>
          <w:sz w:val="20"/>
          <w:szCs w:val="20"/>
          <w:lang w:eastAsia="en-US"/>
        </w:rPr>
        <w:t>Buz</w:t>
      </w:r>
      <w:proofErr w:type="spellEnd"/>
      <w:r w:rsidRPr="009D0F58">
        <w:rPr>
          <w:rFonts w:ascii="Times" w:hAnsi="Times" w:cs="Times New Roman"/>
          <w:sz w:val="20"/>
          <w:szCs w:val="20"/>
          <w:lang w:eastAsia="en-US"/>
        </w:rPr>
        <w:t xml:space="preserve"> his brother, and </w:t>
      </w:r>
      <w:proofErr w:type="spellStart"/>
      <w:r w:rsidRPr="009D0F58">
        <w:rPr>
          <w:rFonts w:ascii="Times" w:hAnsi="Times" w:cs="Times New Roman"/>
          <w:sz w:val="20"/>
          <w:szCs w:val="20"/>
          <w:lang w:eastAsia="en-US"/>
        </w:rPr>
        <w:t>Kemuel</w:t>
      </w:r>
      <w:proofErr w:type="spellEnd"/>
      <w:r w:rsidRPr="009D0F58">
        <w:rPr>
          <w:rFonts w:ascii="Times" w:hAnsi="Times" w:cs="Times New Roman"/>
          <w:sz w:val="20"/>
          <w:szCs w:val="20"/>
          <w:lang w:eastAsia="en-US"/>
        </w:rPr>
        <w:t xml:space="preserve"> the father of Aram</w:t>
      </w:r>
      <w:proofErr w:type="gramStart"/>
      <w:r w:rsidRPr="009D0F58">
        <w:rPr>
          <w:rFonts w:ascii="Times" w:hAnsi="Times" w:cs="Times New Roman"/>
          <w:sz w:val="20"/>
          <w:szCs w:val="20"/>
          <w:lang w:eastAsia="en-US"/>
        </w:rPr>
        <w:t>;</w:t>
      </w:r>
      <w:proofErr w:type="gramEnd"/>
      <w:r w:rsidRPr="009D0F58">
        <w:rPr>
          <w:rFonts w:ascii="Times" w:hAnsi="Times" w:cs="Times New Roman"/>
          <w:sz w:val="20"/>
          <w:szCs w:val="20"/>
          <w:lang w:eastAsia="en-US"/>
        </w:rPr>
        <w:t xml:space="preserve"> </w:t>
      </w:r>
      <w:r w:rsidRPr="009D0F58">
        <w:rPr>
          <w:rFonts w:ascii="Times" w:hAnsi="Times" w:cs="Times New Roman"/>
          <w:sz w:val="20"/>
          <w:szCs w:val="20"/>
          <w:vertAlign w:val="superscript"/>
          <w:lang w:eastAsia="en-US"/>
        </w:rPr>
        <w:t>22</w:t>
      </w:r>
      <w:r w:rsidRPr="009D0F58">
        <w:rPr>
          <w:rFonts w:ascii="Times" w:hAnsi="Times" w:cs="Times New Roman"/>
          <w:sz w:val="20"/>
          <w:szCs w:val="20"/>
          <w:lang w:eastAsia="en-US"/>
        </w:rPr>
        <w:t xml:space="preserve"> and </w:t>
      </w:r>
      <w:proofErr w:type="spellStart"/>
      <w:r w:rsidRPr="009D0F58">
        <w:rPr>
          <w:rFonts w:ascii="Times" w:hAnsi="Times" w:cs="Times New Roman"/>
          <w:sz w:val="20"/>
          <w:szCs w:val="20"/>
          <w:lang w:eastAsia="en-US"/>
        </w:rPr>
        <w:t>Chesed</w:t>
      </w:r>
      <w:proofErr w:type="spellEnd"/>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Hazo</w:t>
      </w:r>
      <w:proofErr w:type="spellEnd"/>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Pildash</w:t>
      </w:r>
      <w:proofErr w:type="spellEnd"/>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Jidlaph</w:t>
      </w:r>
      <w:proofErr w:type="spellEnd"/>
      <w:r w:rsidRPr="009D0F58">
        <w:rPr>
          <w:rFonts w:ascii="Times" w:hAnsi="Times" w:cs="Times New Roman"/>
          <w:sz w:val="20"/>
          <w:szCs w:val="20"/>
          <w:lang w:eastAsia="en-US"/>
        </w:rPr>
        <w:t xml:space="preserve">, and </w:t>
      </w:r>
      <w:proofErr w:type="spellStart"/>
      <w:r w:rsidRPr="009D0F58">
        <w:rPr>
          <w:rFonts w:ascii="Times" w:hAnsi="Times" w:cs="Times New Roman"/>
          <w:sz w:val="20"/>
          <w:szCs w:val="20"/>
          <w:lang w:eastAsia="en-US"/>
        </w:rPr>
        <w:t>Bethuel</w:t>
      </w:r>
      <w:proofErr w:type="spellEnd"/>
      <w:r w:rsidRPr="009D0F58">
        <w:rPr>
          <w:rFonts w:ascii="Times" w:hAnsi="Times" w:cs="Times New Roman"/>
          <w:sz w:val="20"/>
          <w:szCs w:val="20"/>
          <w:lang w:eastAsia="en-US"/>
        </w:rPr>
        <w:t xml:space="preserve">" — </w:t>
      </w:r>
      <w:r w:rsidRPr="009D0F58">
        <w:rPr>
          <w:rFonts w:ascii="Times" w:hAnsi="Times" w:cs="Times New Roman"/>
          <w:sz w:val="20"/>
          <w:szCs w:val="20"/>
          <w:vertAlign w:val="superscript"/>
          <w:lang w:eastAsia="en-US"/>
        </w:rPr>
        <w:t>23</w:t>
      </w:r>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Bethuel</w:t>
      </w:r>
      <w:proofErr w:type="spellEnd"/>
      <w:r w:rsidRPr="009D0F58">
        <w:rPr>
          <w:rFonts w:ascii="Times" w:hAnsi="Times" w:cs="Times New Roman"/>
          <w:sz w:val="20"/>
          <w:szCs w:val="20"/>
          <w:lang w:eastAsia="en-US"/>
        </w:rPr>
        <w:t xml:space="preserve"> being the father of Rebekah. These eight </w:t>
      </w:r>
      <w:proofErr w:type="spellStart"/>
      <w:r w:rsidRPr="009D0F58">
        <w:rPr>
          <w:rFonts w:ascii="Times" w:hAnsi="Times" w:cs="Times New Roman"/>
          <w:sz w:val="20"/>
          <w:szCs w:val="20"/>
          <w:lang w:eastAsia="en-US"/>
        </w:rPr>
        <w:t>Milcah</w:t>
      </w:r>
      <w:proofErr w:type="spellEnd"/>
      <w:r w:rsidRPr="009D0F58">
        <w:rPr>
          <w:rFonts w:ascii="Times" w:hAnsi="Times" w:cs="Times New Roman"/>
          <w:sz w:val="20"/>
          <w:szCs w:val="20"/>
          <w:lang w:eastAsia="en-US"/>
        </w:rPr>
        <w:t xml:space="preserve"> bore to </w:t>
      </w:r>
      <w:proofErr w:type="spellStart"/>
      <w:r w:rsidRPr="009D0F58">
        <w:rPr>
          <w:rFonts w:ascii="Times" w:hAnsi="Times" w:cs="Times New Roman"/>
          <w:sz w:val="20"/>
          <w:szCs w:val="20"/>
          <w:lang w:eastAsia="en-US"/>
        </w:rPr>
        <w:t>Nahor</w:t>
      </w:r>
      <w:proofErr w:type="spellEnd"/>
      <w:r w:rsidRPr="009D0F58">
        <w:rPr>
          <w:rFonts w:ascii="Times" w:hAnsi="Times" w:cs="Times New Roman"/>
          <w:sz w:val="20"/>
          <w:szCs w:val="20"/>
          <w:lang w:eastAsia="en-US"/>
        </w:rPr>
        <w:t xml:space="preserve">, Abraham's brother. </w:t>
      </w:r>
      <w:r w:rsidRPr="009D0F58">
        <w:rPr>
          <w:rFonts w:ascii="Times" w:hAnsi="Times" w:cs="Times New Roman"/>
          <w:sz w:val="20"/>
          <w:szCs w:val="20"/>
          <w:vertAlign w:val="superscript"/>
          <w:lang w:eastAsia="en-US"/>
        </w:rPr>
        <w:t>24</w:t>
      </w:r>
      <w:r w:rsidRPr="009D0F58">
        <w:rPr>
          <w:rFonts w:ascii="Times" w:hAnsi="Times" w:cs="Times New Roman"/>
          <w:sz w:val="20"/>
          <w:szCs w:val="20"/>
          <w:lang w:eastAsia="en-US"/>
        </w:rPr>
        <w:t xml:space="preserve"> And his concubine, whose name was </w:t>
      </w:r>
      <w:proofErr w:type="spellStart"/>
      <w:r w:rsidRPr="009D0F58">
        <w:rPr>
          <w:rFonts w:ascii="Times" w:hAnsi="Times" w:cs="Times New Roman"/>
          <w:sz w:val="20"/>
          <w:szCs w:val="20"/>
          <w:lang w:eastAsia="en-US"/>
        </w:rPr>
        <w:t>Reumah</w:t>
      </w:r>
      <w:proofErr w:type="spellEnd"/>
      <w:r w:rsidRPr="009D0F58">
        <w:rPr>
          <w:rFonts w:ascii="Times" w:hAnsi="Times" w:cs="Times New Roman"/>
          <w:sz w:val="20"/>
          <w:szCs w:val="20"/>
          <w:lang w:eastAsia="en-US"/>
        </w:rPr>
        <w:t xml:space="preserve">, also bore children: </w:t>
      </w:r>
      <w:proofErr w:type="spellStart"/>
      <w:r w:rsidRPr="009D0F58">
        <w:rPr>
          <w:rFonts w:ascii="Times" w:hAnsi="Times" w:cs="Times New Roman"/>
          <w:sz w:val="20"/>
          <w:szCs w:val="20"/>
          <w:lang w:eastAsia="en-US"/>
        </w:rPr>
        <w:t>Tebah</w:t>
      </w:r>
      <w:proofErr w:type="spellEnd"/>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Gaham</w:t>
      </w:r>
      <w:proofErr w:type="spellEnd"/>
      <w:r w:rsidRPr="009D0F58">
        <w:rPr>
          <w:rFonts w:ascii="Times" w:hAnsi="Times" w:cs="Times New Roman"/>
          <w:sz w:val="20"/>
          <w:szCs w:val="20"/>
          <w:lang w:eastAsia="en-US"/>
        </w:rPr>
        <w:t xml:space="preserve">, </w:t>
      </w:r>
      <w:proofErr w:type="spellStart"/>
      <w:r w:rsidRPr="009D0F58">
        <w:rPr>
          <w:rFonts w:ascii="Times" w:hAnsi="Times" w:cs="Times New Roman"/>
          <w:sz w:val="20"/>
          <w:szCs w:val="20"/>
          <w:lang w:eastAsia="en-US"/>
        </w:rPr>
        <w:t>Tahash</w:t>
      </w:r>
      <w:proofErr w:type="spellEnd"/>
      <w:r w:rsidRPr="009D0F58">
        <w:rPr>
          <w:rFonts w:ascii="Times" w:hAnsi="Times" w:cs="Times New Roman"/>
          <w:sz w:val="20"/>
          <w:szCs w:val="20"/>
          <w:lang w:eastAsia="en-US"/>
        </w:rPr>
        <w:t xml:space="preserve">, and </w:t>
      </w:r>
      <w:proofErr w:type="spellStart"/>
      <w:r w:rsidRPr="009D0F58">
        <w:rPr>
          <w:rFonts w:ascii="Times" w:hAnsi="Times" w:cs="Times New Roman"/>
          <w:sz w:val="20"/>
          <w:szCs w:val="20"/>
          <w:lang w:eastAsia="en-US"/>
        </w:rPr>
        <w:t>Maacah</w:t>
      </w:r>
      <w:proofErr w:type="spellEnd"/>
      <w:r w:rsidRPr="009D0F58">
        <w:rPr>
          <w:rFonts w:ascii="Times" w:hAnsi="Times" w:cs="Times New Roman"/>
          <w:sz w:val="20"/>
          <w:szCs w:val="20"/>
          <w:lang w:eastAsia="en-US"/>
        </w:rPr>
        <w:t xml:space="preserve">. </w:t>
      </w:r>
    </w:p>
    <w:p w14:paraId="5C0ECA8F" w14:textId="77777777" w:rsidR="009D0F58" w:rsidRPr="009D0F58" w:rsidRDefault="009D0F58" w:rsidP="009D0F58">
      <w:pPr>
        <w:rPr>
          <w:rFonts w:ascii="Times" w:eastAsia="Times New Roman" w:hAnsi="Times" w:cs="Times New Roman"/>
          <w:sz w:val="20"/>
          <w:szCs w:val="20"/>
          <w:lang w:eastAsia="en-US"/>
        </w:rPr>
      </w:pPr>
      <w:r w:rsidRPr="009D0F58">
        <w:rPr>
          <w:rFonts w:ascii="Times" w:eastAsia="Times New Roman" w:hAnsi="Times" w:cs="Times New Roman"/>
          <w:sz w:val="20"/>
          <w:szCs w:val="20"/>
          <w:lang w:eastAsia="en-US"/>
        </w:rPr>
        <w:pict w14:anchorId="39CE3720">
          <v:rect id="_x0000_i1025" style="width:0;height:1.5pt" o:hralign="center" o:hrstd="t" o:hr="t" fillcolor="#aaa" stroked="f"/>
        </w:pict>
      </w:r>
    </w:p>
    <w:p w14:paraId="3E7DAB23" w14:textId="77777777" w:rsidR="009D0F58" w:rsidRPr="009D0F58" w:rsidRDefault="009D0F58" w:rsidP="009D0F58">
      <w:pPr>
        <w:spacing w:before="100" w:beforeAutospacing="1" w:after="100" w:afterAutospacing="1"/>
        <w:rPr>
          <w:rFonts w:ascii="Times" w:hAnsi="Times" w:cs="Times New Roman"/>
          <w:sz w:val="20"/>
          <w:szCs w:val="20"/>
          <w:lang w:eastAsia="en-US"/>
        </w:rPr>
      </w:pPr>
      <w:r w:rsidRPr="009D0F58">
        <w:rPr>
          <w:rFonts w:ascii="Times" w:hAnsi="Times" w:cs="Times New Roman"/>
          <w:b/>
          <w:bCs/>
          <w:sz w:val="20"/>
          <w:szCs w:val="20"/>
          <w:lang w:eastAsia="en-US"/>
        </w:rPr>
        <w:t>Numbers 29</w:t>
      </w:r>
      <w:r w:rsidRPr="009D0F58">
        <w:rPr>
          <w:rFonts w:ascii="Times" w:hAnsi="Times" w:cs="Times New Roman"/>
          <w:sz w:val="20"/>
          <w:szCs w:val="20"/>
          <w:lang w:eastAsia="en-US"/>
        </w:rPr>
        <w:br/>
      </w:r>
      <w:r w:rsidRPr="009D0F58">
        <w:rPr>
          <w:rFonts w:ascii="Times" w:hAnsi="Times" w:cs="Times New Roman"/>
          <w:sz w:val="20"/>
          <w:szCs w:val="20"/>
          <w:vertAlign w:val="superscript"/>
          <w:lang w:eastAsia="en-US"/>
        </w:rPr>
        <w:t>1</w:t>
      </w:r>
      <w:r w:rsidRPr="009D0F58">
        <w:rPr>
          <w:rFonts w:ascii="Times" w:hAnsi="Times" w:cs="Times New Roman"/>
          <w:sz w:val="20"/>
          <w:szCs w:val="20"/>
          <w:lang w:eastAsia="en-US"/>
        </w:rPr>
        <w:t xml:space="preserve"> </w:t>
      </w:r>
      <w:proofErr w:type="gramStart"/>
      <w:r w:rsidRPr="009D0F58">
        <w:rPr>
          <w:rFonts w:ascii="Times" w:hAnsi="Times" w:cs="Times New Roman"/>
          <w:sz w:val="20"/>
          <w:szCs w:val="20"/>
          <w:lang w:eastAsia="en-US"/>
        </w:rPr>
        <w:t>In</w:t>
      </w:r>
      <w:proofErr w:type="gramEnd"/>
      <w:r w:rsidRPr="009D0F58">
        <w:rPr>
          <w:rFonts w:ascii="Times" w:hAnsi="Times" w:cs="Times New Roman"/>
          <w:sz w:val="20"/>
          <w:szCs w:val="20"/>
          <w:lang w:eastAsia="en-US"/>
        </w:rPr>
        <w:t xml:space="preserve"> the seventh month, on the first day of the month, you shall observe a sacred occasion: you shall not work at your occupations. You shall observe it as a day when the horn is sounded. </w:t>
      </w:r>
      <w:r w:rsidRPr="009D0F58">
        <w:rPr>
          <w:rFonts w:ascii="Times" w:hAnsi="Times" w:cs="Times New Roman"/>
          <w:sz w:val="20"/>
          <w:szCs w:val="20"/>
          <w:vertAlign w:val="superscript"/>
          <w:lang w:eastAsia="en-US"/>
        </w:rPr>
        <w:t>2</w:t>
      </w:r>
      <w:r w:rsidRPr="009D0F58">
        <w:rPr>
          <w:rFonts w:ascii="Times" w:hAnsi="Times" w:cs="Times New Roman"/>
          <w:sz w:val="20"/>
          <w:szCs w:val="20"/>
          <w:lang w:eastAsia="en-US"/>
        </w:rPr>
        <w:t xml:space="preserve"> You shall present a burnt offering of pleasing odor to the Lord: one bull of the herd, one ram, and seven yearling lambs, without blemish. </w:t>
      </w:r>
      <w:r w:rsidRPr="009D0F58">
        <w:rPr>
          <w:rFonts w:ascii="Times" w:hAnsi="Times" w:cs="Times New Roman"/>
          <w:sz w:val="20"/>
          <w:szCs w:val="20"/>
          <w:vertAlign w:val="superscript"/>
          <w:lang w:eastAsia="en-US"/>
        </w:rPr>
        <w:t>3</w:t>
      </w:r>
      <w:r w:rsidRPr="009D0F58">
        <w:rPr>
          <w:rFonts w:ascii="Times" w:hAnsi="Times" w:cs="Times New Roman"/>
          <w:sz w:val="20"/>
          <w:szCs w:val="20"/>
          <w:lang w:eastAsia="en-US"/>
        </w:rPr>
        <w:t xml:space="preserve"> The meal offering with them — choice flour with oil mixed in — shall be: three-tenths of a measure for a bull, two-tenths for a ram, </w:t>
      </w:r>
      <w:r w:rsidRPr="009D0F58">
        <w:rPr>
          <w:rFonts w:ascii="Times" w:hAnsi="Times" w:cs="Times New Roman"/>
          <w:sz w:val="20"/>
          <w:szCs w:val="20"/>
          <w:vertAlign w:val="superscript"/>
          <w:lang w:eastAsia="en-US"/>
        </w:rPr>
        <w:t>4</w:t>
      </w:r>
      <w:r w:rsidRPr="009D0F58">
        <w:rPr>
          <w:rFonts w:ascii="Times" w:hAnsi="Times" w:cs="Times New Roman"/>
          <w:sz w:val="20"/>
          <w:szCs w:val="20"/>
          <w:lang w:eastAsia="en-US"/>
        </w:rPr>
        <w:t xml:space="preserve"> and one-tenth for each of the seven lambs. </w:t>
      </w:r>
      <w:r w:rsidRPr="009D0F58">
        <w:rPr>
          <w:rFonts w:ascii="Times" w:hAnsi="Times" w:cs="Times New Roman"/>
          <w:sz w:val="20"/>
          <w:szCs w:val="20"/>
          <w:vertAlign w:val="superscript"/>
          <w:lang w:eastAsia="en-US"/>
        </w:rPr>
        <w:t>5</w:t>
      </w:r>
      <w:r w:rsidRPr="009D0F58">
        <w:rPr>
          <w:rFonts w:ascii="Times" w:hAnsi="Times" w:cs="Times New Roman"/>
          <w:sz w:val="20"/>
          <w:szCs w:val="20"/>
          <w:lang w:eastAsia="en-US"/>
        </w:rPr>
        <w:t xml:space="preserve"> And there shall be one goat for a sin offering, to make expiation in your behalf — </w:t>
      </w:r>
      <w:r w:rsidRPr="009D0F58">
        <w:rPr>
          <w:rFonts w:ascii="Times" w:hAnsi="Times" w:cs="Times New Roman"/>
          <w:sz w:val="20"/>
          <w:szCs w:val="20"/>
          <w:vertAlign w:val="superscript"/>
          <w:lang w:eastAsia="en-US"/>
        </w:rPr>
        <w:t>6</w:t>
      </w:r>
      <w:r w:rsidRPr="009D0F58">
        <w:rPr>
          <w:rFonts w:ascii="Times" w:hAnsi="Times" w:cs="Times New Roman"/>
          <w:sz w:val="20"/>
          <w:szCs w:val="20"/>
          <w:lang w:eastAsia="en-US"/>
        </w:rPr>
        <w:t xml:space="preserve"> in addition to the burnt offering of the new moon with its meal offering and the regular burnt offering with its meal offering, each with its libation as prescribed, offerings by fire of pleasing odor to the Lord. </w:t>
      </w:r>
    </w:p>
    <w:p w14:paraId="761B39B9" w14:textId="77777777" w:rsidR="009D0F58" w:rsidRPr="009D0F58" w:rsidRDefault="009D0F58" w:rsidP="009D0F58">
      <w:pPr>
        <w:rPr>
          <w:rFonts w:ascii="Times" w:eastAsia="Times New Roman" w:hAnsi="Times" w:cs="Times New Roman"/>
          <w:sz w:val="20"/>
          <w:szCs w:val="20"/>
          <w:lang w:eastAsia="en-US"/>
        </w:rPr>
      </w:pPr>
      <w:r w:rsidRPr="009D0F58">
        <w:rPr>
          <w:rFonts w:ascii="Times" w:eastAsia="Times New Roman" w:hAnsi="Times" w:cs="Times New Roman"/>
          <w:sz w:val="20"/>
          <w:szCs w:val="20"/>
          <w:lang w:eastAsia="en-US"/>
        </w:rPr>
        <w:t xml:space="preserve">Taken from </w:t>
      </w:r>
      <w:proofErr w:type="spellStart"/>
      <w:r w:rsidRPr="009D0F58">
        <w:rPr>
          <w:rFonts w:ascii="Times" w:eastAsia="Times New Roman" w:hAnsi="Times" w:cs="Times New Roman"/>
          <w:i/>
          <w:iCs/>
          <w:sz w:val="20"/>
          <w:szCs w:val="20"/>
          <w:lang w:eastAsia="en-US"/>
        </w:rPr>
        <w:t>Tanakh</w:t>
      </w:r>
      <w:proofErr w:type="spellEnd"/>
      <w:r w:rsidRPr="009D0F58">
        <w:rPr>
          <w:rFonts w:ascii="Times" w:eastAsia="Times New Roman" w:hAnsi="Times" w:cs="Times New Roman"/>
          <w:i/>
          <w:iCs/>
          <w:sz w:val="20"/>
          <w:szCs w:val="20"/>
          <w:lang w:eastAsia="en-US"/>
        </w:rPr>
        <w:t>, The Holy Scriptures</w:t>
      </w:r>
      <w:r w:rsidRPr="009D0F58">
        <w:rPr>
          <w:rFonts w:ascii="Times" w:eastAsia="Times New Roman" w:hAnsi="Times" w:cs="Times New Roman"/>
          <w:sz w:val="20"/>
          <w:szCs w:val="20"/>
          <w:lang w:eastAsia="en-US"/>
        </w:rPr>
        <w:t>, (Philadelphia, Jerusalem: Jewish Publication Society) 1985.</w:t>
      </w:r>
      <w:r w:rsidRPr="009D0F58">
        <w:rPr>
          <w:rFonts w:ascii="Times" w:eastAsia="Times New Roman" w:hAnsi="Times" w:cs="Times New Roman"/>
          <w:sz w:val="20"/>
          <w:szCs w:val="20"/>
          <w:lang w:eastAsia="en-US"/>
        </w:rPr>
        <w:br/>
        <w:t xml:space="preserve">Used by permission of The Jewish Publication Society. </w:t>
      </w:r>
      <w:proofErr w:type="gramStart"/>
      <w:r w:rsidRPr="009D0F58">
        <w:rPr>
          <w:rFonts w:ascii="Times" w:eastAsia="Times New Roman" w:hAnsi="Times" w:cs="Times New Roman"/>
          <w:sz w:val="20"/>
          <w:szCs w:val="20"/>
          <w:lang w:eastAsia="en-US"/>
        </w:rPr>
        <w:t>Copyright ©1962, 1992</w:t>
      </w:r>
      <w:r w:rsidRPr="009D0F58">
        <w:rPr>
          <w:rFonts w:ascii="Times" w:eastAsia="Times New Roman" w:hAnsi="Times" w:cs="Times New Roman"/>
          <w:sz w:val="20"/>
          <w:szCs w:val="20"/>
          <w:lang w:eastAsia="en-US"/>
        </w:rPr>
        <w:br/>
        <w:t>Third Edition by the Jewish Publication Society.</w:t>
      </w:r>
      <w:proofErr w:type="gramEnd"/>
      <w:r w:rsidRPr="009D0F58">
        <w:rPr>
          <w:rFonts w:ascii="Times" w:eastAsia="Times New Roman" w:hAnsi="Times" w:cs="Times New Roman"/>
          <w:sz w:val="20"/>
          <w:szCs w:val="20"/>
          <w:lang w:eastAsia="en-US"/>
        </w:rPr>
        <w:t xml:space="preserve"> No part of this text can be reproduced or forwarded without written permission.</w:t>
      </w:r>
      <w:r w:rsidRPr="009D0F58">
        <w:rPr>
          <w:rFonts w:ascii="Times" w:eastAsia="Times New Roman" w:hAnsi="Times" w:cs="Times New Roman"/>
          <w:sz w:val="20"/>
          <w:szCs w:val="20"/>
          <w:lang w:eastAsia="en-US"/>
        </w:rPr>
        <w:br/>
        <w:t xml:space="preserve">Please visit the </w:t>
      </w:r>
      <w:hyperlink r:id="rId5" w:history="1">
        <w:r w:rsidRPr="009D0F58">
          <w:rPr>
            <w:rFonts w:ascii="Times" w:eastAsia="Times New Roman" w:hAnsi="Times" w:cs="Times New Roman"/>
            <w:color w:val="0000FF"/>
            <w:sz w:val="20"/>
            <w:szCs w:val="20"/>
            <w:u w:val="single"/>
            <w:lang w:eastAsia="en-US"/>
          </w:rPr>
          <w:t>JPS website</w:t>
        </w:r>
      </w:hyperlink>
      <w:r w:rsidRPr="009D0F58">
        <w:rPr>
          <w:rFonts w:ascii="Times" w:eastAsia="Times New Roman" w:hAnsi="Times" w:cs="Times New Roman"/>
          <w:sz w:val="20"/>
          <w:szCs w:val="20"/>
          <w:lang w:eastAsia="en-US"/>
        </w:rPr>
        <w:t xml:space="preserve"> for more fine books of Jewish literature and tradition. </w:t>
      </w:r>
    </w:p>
    <w:p w14:paraId="0D827083" w14:textId="77777777" w:rsidR="009D0F58" w:rsidRPr="009D0F58" w:rsidRDefault="009D0F58" w:rsidP="009D0F58">
      <w:pPr>
        <w:rPr>
          <w:rFonts w:ascii="Times" w:eastAsia="Times New Roman" w:hAnsi="Times" w:cs="Times New Roman"/>
          <w:sz w:val="20"/>
          <w:szCs w:val="20"/>
          <w:lang w:eastAsia="en-US"/>
        </w:rPr>
      </w:pPr>
      <w:r w:rsidRPr="009D0F58">
        <w:rPr>
          <w:rFonts w:ascii="Times" w:eastAsia="Times New Roman" w:hAnsi="Times" w:cs="Times New Roman"/>
          <w:sz w:val="20"/>
          <w:szCs w:val="20"/>
          <w:lang w:eastAsia="en-US"/>
        </w:rPr>
        <w:t xml:space="preserve">  </w:t>
      </w:r>
    </w:p>
    <w:p w14:paraId="60230045" w14:textId="77777777" w:rsidR="009D0F58" w:rsidRDefault="009D0F58"/>
    <w:sectPr w:rsidR="009D0F58" w:rsidSect="00F95C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58"/>
    <w:rsid w:val="000000F4"/>
    <w:rsid w:val="000008F4"/>
    <w:rsid w:val="002A3137"/>
    <w:rsid w:val="00311A3A"/>
    <w:rsid w:val="008439DF"/>
    <w:rsid w:val="008673D2"/>
    <w:rsid w:val="009B6D1B"/>
    <w:rsid w:val="009C0AB3"/>
    <w:rsid w:val="009D0F58"/>
    <w:rsid w:val="00AC0038"/>
    <w:rsid w:val="00C06B19"/>
    <w:rsid w:val="00D208B3"/>
    <w:rsid w:val="00F52581"/>
    <w:rsid w:val="00F95CFF"/>
    <w:rsid w:val="00FA02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8C0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paragraph" w:styleId="Heading1">
    <w:name w:val="heading 1"/>
    <w:basedOn w:val="Normal"/>
    <w:link w:val="Heading1Char"/>
    <w:uiPriority w:val="9"/>
    <w:qFormat/>
    <w:rsid w:val="009D0F58"/>
    <w:pPr>
      <w:spacing w:before="100" w:beforeAutospacing="1" w:after="100" w:afterAutospacing="1"/>
      <w:outlineLvl w:val="0"/>
    </w:pPr>
    <w:rPr>
      <w:rFonts w:ascii="Times" w:hAnsi="Times"/>
      <w:b/>
      <w:bCs/>
      <w:kern w:val="36"/>
      <w:sz w:val="48"/>
      <w:szCs w:val="48"/>
      <w:lang w:eastAsia="en-US"/>
    </w:rPr>
  </w:style>
  <w:style w:type="paragraph" w:styleId="Heading5">
    <w:name w:val="heading 5"/>
    <w:basedOn w:val="Normal"/>
    <w:link w:val="Heading5Char"/>
    <w:uiPriority w:val="9"/>
    <w:qFormat/>
    <w:rsid w:val="009D0F58"/>
    <w:pPr>
      <w:spacing w:before="100" w:beforeAutospacing="1" w:after="100" w:afterAutospacing="1"/>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58"/>
    <w:rPr>
      <w:rFonts w:ascii="Times" w:hAnsi="Times"/>
      <w:b/>
      <w:bCs/>
      <w:kern w:val="36"/>
      <w:sz w:val="48"/>
      <w:szCs w:val="48"/>
      <w:lang w:eastAsia="en-US"/>
    </w:rPr>
  </w:style>
  <w:style w:type="character" w:customStyle="1" w:styleId="Heading5Char">
    <w:name w:val="Heading 5 Char"/>
    <w:basedOn w:val="DefaultParagraphFont"/>
    <w:link w:val="Heading5"/>
    <w:uiPriority w:val="9"/>
    <w:rsid w:val="009D0F58"/>
    <w:rPr>
      <w:rFonts w:ascii="Times" w:hAnsi="Times"/>
      <w:b/>
      <w:bCs/>
      <w:lang w:eastAsia="en-US"/>
    </w:rPr>
  </w:style>
  <w:style w:type="paragraph" w:styleId="NormalWeb">
    <w:name w:val="Normal (Web)"/>
    <w:basedOn w:val="Normal"/>
    <w:uiPriority w:val="99"/>
    <w:semiHidden/>
    <w:unhideWhenUsed/>
    <w:rsid w:val="009D0F58"/>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9D0F58"/>
    <w:rPr>
      <w:i/>
      <w:iCs/>
    </w:rPr>
  </w:style>
  <w:style w:type="character" w:styleId="Strong">
    <w:name w:val="Strong"/>
    <w:basedOn w:val="DefaultParagraphFont"/>
    <w:uiPriority w:val="22"/>
    <w:qFormat/>
    <w:rsid w:val="009D0F58"/>
    <w:rPr>
      <w:b/>
      <w:bCs/>
    </w:rPr>
  </w:style>
  <w:style w:type="character" w:styleId="Hyperlink">
    <w:name w:val="Hyperlink"/>
    <w:basedOn w:val="DefaultParagraphFont"/>
    <w:uiPriority w:val="99"/>
    <w:semiHidden/>
    <w:unhideWhenUsed/>
    <w:rsid w:val="009D0F5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paragraph" w:styleId="Heading1">
    <w:name w:val="heading 1"/>
    <w:basedOn w:val="Normal"/>
    <w:link w:val="Heading1Char"/>
    <w:uiPriority w:val="9"/>
    <w:qFormat/>
    <w:rsid w:val="009D0F58"/>
    <w:pPr>
      <w:spacing w:before="100" w:beforeAutospacing="1" w:after="100" w:afterAutospacing="1"/>
      <w:outlineLvl w:val="0"/>
    </w:pPr>
    <w:rPr>
      <w:rFonts w:ascii="Times" w:hAnsi="Times"/>
      <w:b/>
      <w:bCs/>
      <w:kern w:val="36"/>
      <w:sz w:val="48"/>
      <w:szCs w:val="48"/>
      <w:lang w:eastAsia="en-US"/>
    </w:rPr>
  </w:style>
  <w:style w:type="paragraph" w:styleId="Heading5">
    <w:name w:val="heading 5"/>
    <w:basedOn w:val="Normal"/>
    <w:link w:val="Heading5Char"/>
    <w:uiPriority w:val="9"/>
    <w:qFormat/>
    <w:rsid w:val="009D0F58"/>
    <w:pPr>
      <w:spacing w:before="100" w:beforeAutospacing="1" w:after="100" w:afterAutospacing="1"/>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58"/>
    <w:rPr>
      <w:rFonts w:ascii="Times" w:hAnsi="Times"/>
      <w:b/>
      <w:bCs/>
      <w:kern w:val="36"/>
      <w:sz w:val="48"/>
      <w:szCs w:val="48"/>
      <w:lang w:eastAsia="en-US"/>
    </w:rPr>
  </w:style>
  <w:style w:type="character" w:customStyle="1" w:styleId="Heading5Char">
    <w:name w:val="Heading 5 Char"/>
    <w:basedOn w:val="DefaultParagraphFont"/>
    <w:link w:val="Heading5"/>
    <w:uiPriority w:val="9"/>
    <w:rsid w:val="009D0F58"/>
    <w:rPr>
      <w:rFonts w:ascii="Times" w:hAnsi="Times"/>
      <w:b/>
      <w:bCs/>
      <w:lang w:eastAsia="en-US"/>
    </w:rPr>
  </w:style>
  <w:style w:type="paragraph" w:styleId="NormalWeb">
    <w:name w:val="Normal (Web)"/>
    <w:basedOn w:val="Normal"/>
    <w:uiPriority w:val="99"/>
    <w:semiHidden/>
    <w:unhideWhenUsed/>
    <w:rsid w:val="009D0F58"/>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9D0F58"/>
    <w:rPr>
      <w:i/>
      <w:iCs/>
    </w:rPr>
  </w:style>
  <w:style w:type="character" w:styleId="Strong">
    <w:name w:val="Strong"/>
    <w:basedOn w:val="DefaultParagraphFont"/>
    <w:uiPriority w:val="22"/>
    <w:qFormat/>
    <w:rsid w:val="009D0F58"/>
    <w:rPr>
      <w:b/>
      <w:bCs/>
    </w:rPr>
  </w:style>
  <w:style w:type="character" w:styleId="Hyperlink">
    <w:name w:val="Hyperlink"/>
    <w:basedOn w:val="DefaultParagraphFont"/>
    <w:uiPriority w:val="99"/>
    <w:semiHidden/>
    <w:unhideWhenUsed/>
    <w:rsid w:val="009D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2382">
      <w:bodyDiv w:val="1"/>
      <w:marLeft w:val="0"/>
      <w:marRight w:val="0"/>
      <w:marTop w:val="0"/>
      <w:marBottom w:val="0"/>
      <w:divBdr>
        <w:top w:val="none" w:sz="0" w:space="0" w:color="auto"/>
        <w:left w:val="none" w:sz="0" w:space="0" w:color="auto"/>
        <w:bottom w:val="none" w:sz="0" w:space="0" w:color="auto"/>
        <w:right w:val="none" w:sz="0" w:space="0" w:color="auto"/>
      </w:divBdr>
      <w:divsChild>
        <w:div w:id="1004671224">
          <w:marLeft w:val="0"/>
          <w:marRight w:val="0"/>
          <w:marTop w:val="0"/>
          <w:marBottom w:val="0"/>
          <w:divBdr>
            <w:top w:val="none" w:sz="0" w:space="0" w:color="auto"/>
            <w:left w:val="none" w:sz="0" w:space="0" w:color="auto"/>
            <w:bottom w:val="none" w:sz="0" w:space="0" w:color="auto"/>
            <w:right w:val="none" w:sz="0" w:space="0" w:color="auto"/>
          </w:divBdr>
        </w:div>
        <w:div w:id="1497107511">
          <w:marLeft w:val="0"/>
          <w:marRight w:val="0"/>
          <w:marTop w:val="0"/>
          <w:marBottom w:val="0"/>
          <w:divBdr>
            <w:top w:val="none" w:sz="0" w:space="0" w:color="auto"/>
            <w:left w:val="none" w:sz="0" w:space="0" w:color="auto"/>
            <w:bottom w:val="none" w:sz="0" w:space="0" w:color="auto"/>
            <w:right w:val="none" w:sz="0" w:space="0" w:color="auto"/>
          </w:divBdr>
          <w:divsChild>
            <w:div w:id="1231118783">
              <w:marLeft w:val="0"/>
              <w:marRight w:val="0"/>
              <w:marTop w:val="0"/>
              <w:marBottom w:val="0"/>
              <w:divBdr>
                <w:top w:val="none" w:sz="0" w:space="0" w:color="auto"/>
                <w:left w:val="none" w:sz="0" w:space="0" w:color="auto"/>
                <w:bottom w:val="none" w:sz="0" w:space="0" w:color="auto"/>
                <w:right w:val="none" w:sz="0" w:space="0" w:color="auto"/>
              </w:divBdr>
              <w:divsChild>
                <w:div w:id="317538961">
                  <w:marLeft w:val="0"/>
                  <w:marRight w:val="0"/>
                  <w:marTop w:val="0"/>
                  <w:marBottom w:val="0"/>
                  <w:divBdr>
                    <w:top w:val="none" w:sz="0" w:space="0" w:color="auto"/>
                    <w:left w:val="none" w:sz="0" w:space="0" w:color="auto"/>
                    <w:bottom w:val="none" w:sz="0" w:space="0" w:color="auto"/>
                    <w:right w:val="none" w:sz="0" w:space="0" w:color="auto"/>
                  </w:divBdr>
                </w:div>
              </w:divsChild>
            </w:div>
            <w:div w:id="220093108">
              <w:marLeft w:val="0"/>
              <w:marRight w:val="0"/>
              <w:marTop w:val="0"/>
              <w:marBottom w:val="0"/>
              <w:divBdr>
                <w:top w:val="none" w:sz="0" w:space="0" w:color="auto"/>
                <w:left w:val="none" w:sz="0" w:space="0" w:color="auto"/>
                <w:bottom w:val="none" w:sz="0" w:space="0" w:color="auto"/>
                <w:right w:val="none" w:sz="0" w:space="0" w:color="auto"/>
              </w:divBdr>
            </w:div>
          </w:divsChild>
        </w:div>
        <w:div w:id="864713930">
          <w:marLeft w:val="0"/>
          <w:marRight w:val="0"/>
          <w:marTop w:val="0"/>
          <w:marBottom w:val="0"/>
          <w:divBdr>
            <w:top w:val="none" w:sz="0" w:space="0" w:color="auto"/>
            <w:left w:val="none" w:sz="0" w:space="0" w:color="auto"/>
            <w:bottom w:val="none" w:sz="0" w:space="0" w:color="auto"/>
            <w:right w:val="none" w:sz="0" w:space="0" w:color="auto"/>
          </w:divBdr>
          <w:divsChild>
            <w:div w:id="823814211">
              <w:marLeft w:val="0"/>
              <w:marRight w:val="0"/>
              <w:marTop w:val="0"/>
              <w:marBottom w:val="0"/>
              <w:divBdr>
                <w:top w:val="none" w:sz="0" w:space="0" w:color="auto"/>
                <w:left w:val="none" w:sz="0" w:space="0" w:color="auto"/>
                <w:bottom w:val="none" w:sz="0" w:space="0" w:color="auto"/>
                <w:right w:val="none" w:sz="0" w:space="0" w:color="auto"/>
              </w:divBdr>
              <w:divsChild>
                <w:div w:id="2064908843">
                  <w:marLeft w:val="0"/>
                  <w:marRight w:val="0"/>
                  <w:marTop w:val="0"/>
                  <w:marBottom w:val="0"/>
                  <w:divBdr>
                    <w:top w:val="none" w:sz="0" w:space="0" w:color="auto"/>
                    <w:left w:val="none" w:sz="0" w:space="0" w:color="auto"/>
                    <w:bottom w:val="none" w:sz="0" w:space="0" w:color="auto"/>
                    <w:right w:val="none" w:sz="0" w:space="0" w:color="auto"/>
                  </w:divBdr>
                  <w:divsChild>
                    <w:div w:id="7179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ewishpub.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1738</Words>
  <Characters>9910</Characters>
  <Application>Microsoft Macintosh Word</Application>
  <DocSecurity>0</DocSecurity>
  <Lines>82</Lines>
  <Paragraphs>23</Paragraphs>
  <ScaleCrop>false</ScaleCrop>
  <Company>MSU</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3</cp:revision>
  <cp:lastPrinted>2014-08-24T01:25:00Z</cp:lastPrinted>
  <dcterms:created xsi:type="dcterms:W3CDTF">2014-08-24T01:28:00Z</dcterms:created>
  <dcterms:modified xsi:type="dcterms:W3CDTF">2014-08-24T01:32:00Z</dcterms:modified>
</cp:coreProperties>
</file>